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D1A28" w14:textId="401835F6" w:rsidR="00366D51" w:rsidRPr="00144DD1" w:rsidRDefault="00727CAD" w:rsidP="00144DD1">
      <w:pPr>
        <w:pStyle w:val="aa"/>
        <w:rPr>
          <w:rFonts w:ascii="江戸勘亭流" w:eastAsia="江戸勘亭流"/>
          <w:sz w:val="28"/>
          <w:szCs w:val="28"/>
        </w:rPr>
      </w:pPr>
      <w:r w:rsidRPr="00144DD1">
        <w:rPr>
          <w:rFonts w:ascii="江戸勘亭流" w:eastAsia="江戸勘亭流" w:hint="eastAsia"/>
          <w:sz w:val="28"/>
          <w:szCs w:val="28"/>
        </w:rPr>
        <w:t>令和</w:t>
      </w:r>
      <w:r w:rsidR="00F454AF" w:rsidRPr="00144DD1">
        <w:rPr>
          <w:rFonts w:ascii="江戸勘亭流" w:eastAsia="江戸勘亭流" w:hint="eastAsia"/>
          <w:sz w:val="28"/>
          <w:szCs w:val="28"/>
        </w:rPr>
        <w:t>二</w:t>
      </w:r>
      <w:r w:rsidRPr="00144DD1">
        <w:rPr>
          <w:rFonts w:ascii="江戸勘亭流" w:eastAsia="江戸勘亭流" w:hint="eastAsia"/>
          <w:sz w:val="28"/>
          <w:szCs w:val="28"/>
        </w:rPr>
        <w:t>年</w:t>
      </w:r>
      <w:r w:rsidR="00366D51" w:rsidRPr="00144DD1"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="00366D51" w:rsidRPr="00144DD1">
        <w:rPr>
          <w:rFonts w:ascii="江戸勘亭流" w:eastAsia="江戸勘亭流" w:hint="eastAsia"/>
          <w:sz w:val="28"/>
          <w:szCs w:val="28"/>
        </w:rPr>
        <w:t>ゆめクラブ藤沢</w:t>
      </w:r>
    </w:p>
    <w:p w14:paraId="351131B8" w14:textId="77777777" w:rsidR="00AA77E5" w:rsidRPr="00144DD1" w:rsidRDefault="00366D51" w:rsidP="004D0B9C">
      <w:pPr>
        <w:pStyle w:val="aa"/>
        <w:spacing w:line="480" w:lineRule="exact"/>
        <w:ind w:leftChars="100" w:left="220"/>
        <w:rPr>
          <w:rFonts w:ascii="江戸勘亭流" w:eastAsia="江戸勘亭流"/>
          <w:sz w:val="28"/>
          <w:szCs w:val="28"/>
        </w:rPr>
      </w:pPr>
      <w:r w:rsidRPr="00144DD1">
        <w:rPr>
          <w:rFonts w:ascii="江戸勘亭流" w:eastAsia="江戸勘亭流" w:hint="eastAsia"/>
          <w:sz w:val="28"/>
          <w:szCs w:val="28"/>
        </w:rPr>
        <w:t>藤沢東部地区老人クラブ連合会</w:t>
      </w:r>
    </w:p>
    <w:p w14:paraId="6FAD3ABB" w14:textId="6588CD0C" w:rsidR="00AA77E5" w:rsidRPr="00144DD1" w:rsidRDefault="00366D51" w:rsidP="004D0B9C">
      <w:pPr>
        <w:pStyle w:val="aa"/>
        <w:spacing w:line="480" w:lineRule="exact"/>
        <w:ind w:leftChars="100" w:left="220"/>
        <w:rPr>
          <w:rFonts w:ascii="江戸勘亭流" w:eastAsia="江戸勘亭流"/>
          <w:sz w:val="28"/>
          <w:szCs w:val="28"/>
        </w:rPr>
      </w:pPr>
      <w:r w:rsidRPr="00144DD1">
        <w:rPr>
          <w:rFonts w:ascii="江戸勘亭流" w:eastAsia="江戸勘亭流" w:hint="eastAsia"/>
          <w:sz w:val="28"/>
          <w:szCs w:val="28"/>
        </w:rPr>
        <w:t>新年会次第</w:t>
      </w:r>
    </w:p>
    <w:p w14:paraId="63B2FE6F" w14:textId="0AB9ECA4" w:rsidR="00366D51" w:rsidRPr="00025DC0" w:rsidRDefault="009E2542" w:rsidP="004D0B9C">
      <w:pPr>
        <w:pStyle w:val="aa"/>
        <w:spacing w:line="480" w:lineRule="exact"/>
        <w:ind w:leftChars="100" w:left="220"/>
        <w:rPr>
          <w:rFonts w:ascii="江戸勘亭流" w:eastAsia="江戸勘亭流"/>
          <w:sz w:val="28"/>
          <w:szCs w:val="28"/>
        </w:rPr>
      </w:pPr>
      <w:r w:rsidRPr="00025DC0">
        <w:rPr>
          <w:rFonts w:ascii="ＭＳ 明朝" w:eastAsia="ＭＳ 明朝" w:hAnsi="ＭＳ 明朝" w:cs="ＭＳ 明朝" w:hint="eastAsia"/>
          <w:sz w:val="28"/>
          <w:szCs w:val="28"/>
        </w:rPr>
        <w:t>㈠</w:t>
      </w:r>
      <w:r w:rsidR="00DF0642" w:rsidRPr="00025DC0"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Pr="00025DC0">
        <w:rPr>
          <w:rFonts w:ascii="江戸勘亭流" w:eastAsia="江戸勘亭流" w:hAnsi="ＭＳ 明朝" w:cs="ＭＳ 明朝" w:hint="eastAsia"/>
          <w:sz w:val="28"/>
          <w:szCs w:val="28"/>
        </w:rPr>
        <w:t>開会の挨拶</w:t>
      </w:r>
      <w:r w:rsidR="006608D2" w:rsidRPr="00025DC0">
        <w:rPr>
          <w:rFonts w:ascii="Cambria" w:eastAsia="江戸勘亭流" w:hAnsi="Cambria" w:cs="ＭＳ 明朝" w:hint="eastAsia"/>
          <w:sz w:val="28"/>
          <w:szCs w:val="28"/>
        </w:rPr>
        <w:t xml:space="preserve"> </w:t>
      </w:r>
      <w:r w:rsidR="006608D2" w:rsidRPr="00025DC0">
        <w:rPr>
          <w:rFonts w:ascii="Cambria" w:eastAsia="江戸勘亭流" w:hAnsi="Cambria" w:cs="ＭＳ 明朝"/>
          <w:sz w:val="28"/>
          <w:szCs w:val="28"/>
        </w:rPr>
        <w:t xml:space="preserve">                  </w:t>
      </w:r>
      <w:r w:rsidR="00366D51" w:rsidRPr="00025DC0">
        <w:rPr>
          <w:rFonts w:ascii="江戸勘亭流" w:eastAsia="江戸勘亭流" w:hint="eastAsia"/>
          <w:sz w:val="28"/>
          <w:szCs w:val="28"/>
        </w:rPr>
        <w:t>【十時～</w:t>
      </w:r>
      <w:r w:rsidR="00366D51" w:rsidRPr="00025DC0">
        <w:rPr>
          <w:rFonts w:ascii="江戸勘亭流" w:eastAsia="江戸勘亭流" w:hAnsi="ＭＳ 明朝" w:cs="ＭＳ 明朝" w:hint="eastAsia"/>
          <w:sz w:val="28"/>
          <w:szCs w:val="28"/>
        </w:rPr>
        <w:t>十一</w:t>
      </w:r>
      <w:r w:rsidR="00366D51" w:rsidRPr="00025DC0">
        <w:rPr>
          <w:rFonts w:ascii="江戸勘亭流" w:eastAsia="江戸勘亭流" w:hint="eastAsia"/>
          <w:sz w:val="28"/>
          <w:szCs w:val="28"/>
        </w:rPr>
        <w:t>時】</w:t>
      </w:r>
    </w:p>
    <w:p w14:paraId="64D7D4BE" w14:textId="28CF9F73" w:rsidR="00366D51" w:rsidRPr="008367D0" w:rsidRDefault="00366D51" w:rsidP="004D0B9C">
      <w:pPr>
        <w:pStyle w:val="aa"/>
        <w:spacing w:line="480" w:lineRule="exact"/>
        <w:ind w:leftChars="100" w:left="220"/>
        <w:rPr>
          <w:rFonts w:ascii="江戸勘亭流" w:eastAsia="江戸勘亭流" w:hAnsi="江戸勘亭流" w:cs="江戸勘亭流"/>
          <w:sz w:val="24"/>
          <w:szCs w:val="24"/>
        </w:rPr>
      </w:pPr>
      <w:r w:rsidRPr="008367D0">
        <w:rPr>
          <w:rFonts w:ascii="江戸勘亭流" w:eastAsia="江戸勘亭流" w:hAnsi="HGP明朝E" w:hint="eastAsia"/>
          <w:sz w:val="24"/>
          <w:szCs w:val="24"/>
        </w:rPr>
        <w:t xml:space="preserve">一、司会  </w:t>
      </w:r>
      <w:r w:rsidRPr="008367D0">
        <w:rPr>
          <w:rFonts w:ascii="江戸勘亭流" w:eastAsia="江戸勘亭流" w:hAnsi="HGP明朝E" w:hint="eastAsia"/>
          <w:sz w:val="24"/>
          <w:szCs w:val="24"/>
        </w:rPr>
        <w:tab/>
      </w:r>
      <w:r w:rsidRPr="008367D0">
        <w:rPr>
          <w:rFonts w:ascii="江戸勘亭流" w:eastAsia="江戸勘亭流" w:hAnsi="HGP明朝E" w:hint="eastAsia"/>
          <w:sz w:val="24"/>
          <w:szCs w:val="24"/>
        </w:rPr>
        <w:tab/>
      </w:r>
      <w:r w:rsidRPr="008367D0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8367D0">
        <w:rPr>
          <w:rFonts w:ascii="江戸勘亭流" w:eastAsia="江戸勘亭流" w:hAnsi="HGP明朝E" w:hint="eastAsia"/>
          <w:sz w:val="24"/>
          <w:szCs w:val="24"/>
        </w:rPr>
        <w:t xml:space="preserve"> </w:t>
      </w:r>
      <w:r w:rsidRPr="008367D0">
        <w:rPr>
          <w:rFonts w:ascii="江戸勘亭流" w:eastAsia="江戸勘亭流" w:hAnsi="HGP明朝E" w:hint="eastAsia"/>
          <w:sz w:val="24"/>
          <w:szCs w:val="24"/>
        </w:rPr>
        <w:tab/>
      </w:r>
      <w:r w:rsidRPr="008367D0">
        <w:rPr>
          <w:rFonts w:ascii="江戸勘亭流" w:eastAsia="江戸勘亭流" w:hAnsi="HGP明朝E" w:hint="eastAsia"/>
          <w:sz w:val="24"/>
          <w:szCs w:val="24"/>
        </w:rPr>
        <w:tab/>
      </w:r>
      <w:r w:rsidR="00D22372">
        <w:rPr>
          <w:rFonts w:ascii="Cambria" w:eastAsia="江戸勘亭流" w:hAnsi="Cambria"/>
          <w:sz w:val="24"/>
          <w:szCs w:val="24"/>
        </w:rPr>
        <w:t xml:space="preserve">       </w:t>
      </w:r>
      <w:r w:rsidR="00EF574C" w:rsidRPr="008367D0">
        <w:rPr>
          <w:rFonts w:ascii="江戸勘亭流" w:eastAsia="江戸勘亭流" w:hAnsi="江戸勘亭流" w:cs="江戸勘亭流" w:hint="eastAsia"/>
          <w:sz w:val="24"/>
          <w:szCs w:val="24"/>
        </w:rPr>
        <w:t>鈴木</w:t>
      </w:r>
      <w:r w:rsidRPr="008367D0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EF574C" w:rsidRPr="008367D0">
        <w:rPr>
          <w:rFonts w:ascii="江戸勘亭流" w:eastAsia="江戸勘亭流" w:hAnsi="江戸勘亭流" w:cs="江戸勘亭流" w:hint="eastAsia"/>
          <w:sz w:val="24"/>
          <w:szCs w:val="24"/>
        </w:rPr>
        <w:t>御所ヶ谷シニアクラブ会長</w:t>
      </w:r>
    </w:p>
    <w:p w14:paraId="02DE1E92" w14:textId="60C6B57A" w:rsidR="002B6B60" w:rsidRPr="008367D0" w:rsidRDefault="002B6B60" w:rsidP="004D0B9C">
      <w:pPr>
        <w:pStyle w:val="aa"/>
        <w:spacing w:line="480" w:lineRule="exact"/>
        <w:ind w:leftChars="100" w:left="220"/>
        <w:rPr>
          <w:rFonts w:ascii="江戸勘亭流" w:eastAsia="江戸勘亭流" w:hAnsi="HGP明朝E"/>
          <w:sz w:val="24"/>
          <w:szCs w:val="24"/>
        </w:rPr>
      </w:pPr>
      <w:r w:rsidRPr="008367D0">
        <w:rPr>
          <w:rFonts w:ascii="江戸勘亭流" w:eastAsia="江戸勘亭流" w:hAnsi="江戸勘亭流" w:cs="江戸勘亭流" w:hint="eastAsia"/>
          <w:sz w:val="24"/>
          <w:szCs w:val="24"/>
        </w:rPr>
        <w:t>一、藤沢市歌</w:t>
      </w:r>
      <w:r w:rsidR="00F454AF">
        <w:rPr>
          <w:rFonts w:ascii="江戸勘亭流" w:eastAsia="江戸勘亭流" w:hAnsi="江戸勘亭流" w:cs="江戸勘亭流" w:hint="eastAsia"/>
          <w:sz w:val="24"/>
          <w:szCs w:val="24"/>
        </w:rPr>
        <w:t>斉唱</w:t>
      </w:r>
      <w:r w:rsidRPr="008367D0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</w:t>
      </w:r>
      <w:r w:rsidRPr="008367D0">
        <w:rPr>
          <w:rFonts w:ascii="江戸勘亭流" w:eastAsia="江戸勘亭流" w:hAnsi="ＭＳ 明朝" w:cs="ＭＳ 明朝" w:hint="eastAsia"/>
          <w:sz w:val="24"/>
          <w:szCs w:val="24"/>
        </w:rPr>
        <w:t>全員</w:t>
      </w:r>
    </w:p>
    <w:p w14:paraId="470976DB" w14:textId="57BADCB9" w:rsidR="00366D51" w:rsidRPr="008367D0" w:rsidRDefault="00366D51" w:rsidP="004D0B9C">
      <w:pPr>
        <w:pStyle w:val="aa"/>
        <w:spacing w:line="480" w:lineRule="exact"/>
        <w:ind w:leftChars="100" w:left="220"/>
        <w:rPr>
          <w:rFonts w:ascii="江戸勘亭流" w:eastAsia="江戸勘亭流"/>
          <w:sz w:val="24"/>
          <w:szCs w:val="24"/>
        </w:rPr>
      </w:pPr>
      <w:r w:rsidRPr="008367D0">
        <w:rPr>
          <w:rFonts w:ascii="江戸勘亭流" w:eastAsia="江戸勘亭流" w:hint="eastAsia"/>
          <w:sz w:val="24"/>
          <w:szCs w:val="24"/>
        </w:rPr>
        <w:t>一、開会の言葉</w:t>
      </w:r>
      <w:r w:rsidRPr="008367D0">
        <w:rPr>
          <w:rFonts w:ascii="江戸勘亭流" w:eastAsia="江戸勘亭流" w:hint="eastAsia"/>
          <w:sz w:val="24"/>
          <w:szCs w:val="24"/>
        </w:rPr>
        <w:tab/>
      </w:r>
      <w:r w:rsidRPr="008367D0">
        <w:rPr>
          <w:rFonts w:ascii="江戸勘亭流" w:eastAsia="江戸勘亭流" w:hint="eastAsia"/>
          <w:sz w:val="24"/>
          <w:szCs w:val="24"/>
        </w:rPr>
        <w:tab/>
      </w:r>
      <w:r w:rsidRPr="008367D0">
        <w:rPr>
          <w:rFonts w:ascii="江戸勘亭流" w:eastAsia="江戸勘亭流" w:hint="eastAsia"/>
          <w:sz w:val="24"/>
          <w:szCs w:val="24"/>
        </w:rPr>
        <w:tab/>
      </w:r>
      <w:r w:rsidR="00D22372">
        <w:rPr>
          <w:rFonts w:ascii="Cambria" w:eastAsia="江戸勘亭流" w:hAnsi="Cambria"/>
          <w:sz w:val="24"/>
          <w:szCs w:val="24"/>
        </w:rPr>
        <w:t xml:space="preserve">     </w:t>
      </w:r>
      <w:r w:rsidRPr="008367D0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EF574C" w:rsidRPr="008367D0">
        <w:rPr>
          <w:rFonts w:ascii="江戸勘亭流" w:eastAsia="江戸勘亭流" w:hint="eastAsia"/>
          <w:sz w:val="24"/>
          <w:szCs w:val="24"/>
        </w:rPr>
        <w:t>鶴海</w:t>
      </w:r>
      <w:r w:rsidRPr="008367D0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bookmarkStart w:id="0" w:name="_Hlk535504955"/>
      <w:r w:rsidR="00775C64" w:rsidRPr="008367D0">
        <w:rPr>
          <w:rFonts w:ascii="江戸勘亭流" w:eastAsia="江戸勘亭流" w:hint="eastAsia"/>
          <w:sz w:val="24"/>
          <w:szCs w:val="24"/>
        </w:rPr>
        <w:t>東部地区連合</w:t>
      </w:r>
      <w:r w:rsidRPr="008367D0">
        <w:rPr>
          <w:rFonts w:ascii="江戸勘亭流" w:eastAsia="江戸勘亭流" w:hint="eastAsia"/>
          <w:sz w:val="24"/>
          <w:szCs w:val="24"/>
        </w:rPr>
        <w:t>会</w:t>
      </w:r>
      <w:r w:rsidR="00775C64" w:rsidRPr="008367D0">
        <w:rPr>
          <w:rFonts w:ascii="江戸勘亭流" w:eastAsia="江戸勘亭流" w:hint="eastAsia"/>
          <w:sz w:val="24"/>
          <w:szCs w:val="24"/>
        </w:rPr>
        <w:t>副</w:t>
      </w:r>
      <w:r w:rsidRPr="008367D0">
        <w:rPr>
          <w:rFonts w:ascii="江戸勘亭流" w:eastAsia="江戸勘亭流" w:hint="eastAsia"/>
          <w:sz w:val="24"/>
          <w:szCs w:val="24"/>
        </w:rPr>
        <w:t>会長</w:t>
      </w:r>
      <w:bookmarkEnd w:id="0"/>
    </w:p>
    <w:p w14:paraId="512196BC" w14:textId="5D8FC323" w:rsidR="00366D51" w:rsidRPr="008367D0" w:rsidRDefault="00366D51" w:rsidP="004D0B9C">
      <w:pPr>
        <w:pStyle w:val="aa"/>
        <w:spacing w:line="480" w:lineRule="exact"/>
        <w:ind w:leftChars="100" w:left="220"/>
        <w:rPr>
          <w:rFonts w:ascii="江戸勘亭流" w:eastAsia="江戸勘亭流"/>
          <w:sz w:val="24"/>
          <w:szCs w:val="24"/>
        </w:rPr>
      </w:pPr>
      <w:r w:rsidRPr="008367D0">
        <w:rPr>
          <w:rFonts w:ascii="江戸勘亭流" w:eastAsia="江戸勘亭流" w:hint="eastAsia"/>
          <w:sz w:val="24"/>
          <w:szCs w:val="24"/>
        </w:rPr>
        <w:t>一、会長挨拶および</w:t>
      </w:r>
      <w:r w:rsidRPr="008367D0">
        <w:rPr>
          <w:rFonts w:ascii="江戸勘亭流" w:eastAsia="江戸勘亭流" w:hint="eastAsia"/>
          <w:sz w:val="24"/>
          <w:szCs w:val="24"/>
        </w:rPr>
        <w:tab/>
      </w:r>
      <w:r w:rsidRPr="008367D0">
        <w:rPr>
          <w:rFonts w:ascii="江戸勘亭流" w:eastAsia="江戸勘亭流" w:hint="eastAsia"/>
          <w:sz w:val="24"/>
          <w:szCs w:val="24"/>
        </w:rPr>
        <w:tab/>
      </w:r>
      <w:r w:rsidR="00950DAA" w:rsidRPr="008367D0">
        <w:rPr>
          <w:rFonts w:ascii="江戸勘亭流" w:eastAsia="江戸勘亭流" w:hint="eastAsia"/>
          <w:sz w:val="24"/>
          <w:szCs w:val="24"/>
        </w:rPr>
        <w:tab/>
      </w:r>
      <w:r w:rsidR="00D22372">
        <w:rPr>
          <w:rFonts w:ascii="Cambria" w:eastAsia="江戸勘亭流" w:hAnsi="Cambria"/>
          <w:sz w:val="24"/>
          <w:szCs w:val="24"/>
        </w:rPr>
        <w:t xml:space="preserve">     </w:t>
      </w:r>
      <w:r w:rsidRPr="008367D0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8367D0">
        <w:rPr>
          <w:rFonts w:ascii="江戸勘亭流" w:eastAsia="江戸勘亭流" w:hAnsi="江戸勘亭流" w:cs="江戸勘亭流" w:hint="eastAsia"/>
          <w:sz w:val="24"/>
          <w:szCs w:val="24"/>
        </w:rPr>
        <w:t>山田</w:t>
      </w:r>
      <w:r w:rsidRPr="008367D0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8367D0">
        <w:rPr>
          <w:rFonts w:ascii="江戸勘亭流" w:eastAsia="江戸勘亭流" w:hAnsi="江戸勘亭流" w:cs="江戸勘亭流" w:hint="eastAsia"/>
          <w:sz w:val="24"/>
          <w:szCs w:val="24"/>
        </w:rPr>
        <w:t>東部地区連合会会長</w:t>
      </w:r>
    </w:p>
    <w:p w14:paraId="10A088B6" w14:textId="6FDC5AAF" w:rsidR="00366D51" w:rsidRPr="008367D0" w:rsidRDefault="00366D51" w:rsidP="004D0B9C">
      <w:pPr>
        <w:pStyle w:val="aa"/>
        <w:spacing w:line="480" w:lineRule="exact"/>
        <w:ind w:leftChars="100" w:left="220"/>
        <w:rPr>
          <w:rFonts w:ascii="江戸勘亭流" w:eastAsia="江戸勘亭流"/>
          <w:sz w:val="24"/>
          <w:szCs w:val="24"/>
        </w:rPr>
      </w:pPr>
      <w:r w:rsidRPr="008367D0">
        <w:rPr>
          <w:rFonts w:ascii="江戸勘亭流" w:eastAsia="江戸勘亭流" w:hint="eastAsia"/>
          <w:sz w:val="24"/>
          <w:szCs w:val="24"/>
        </w:rPr>
        <w:tab/>
        <w:t>単位クラブ会長紹介</w:t>
      </w:r>
      <w:r w:rsidRPr="008367D0">
        <w:rPr>
          <w:rFonts w:ascii="江戸勘亭流" w:eastAsia="江戸勘亭流" w:hint="eastAsia"/>
          <w:sz w:val="24"/>
          <w:szCs w:val="24"/>
        </w:rPr>
        <w:tab/>
      </w:r>
      <w:r w:rsidR="00DC0BFE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14:paraId="16AAB432" w14:textId="77530ABD" w:rsidR="001B69DA" w:rsidRDefault="001B69DA" w:rsidP="001B69DA">
      <w:pPr>
        <w:pStyle w:val="aa"/>
        <w:numPr>
          <w:ilvl w:val="0"/>
          <w:numId w:val="6"/>
        </w:numPr>
        <w:spacing w:line="480" w:lineRule="exact"/>
        <w:rPr>
          <w:rFonts w:ascii="江戸勘亭流" w:eastAsia="江戸勘亭流"/>
          <w:sz w:val="24"/>
          <w:szCs w:val="24"/>
        </w:rPr>
      </w:pPr>
      <w:r w:rsidRPr="008367D0">
        <w:rPr>
          <w:rFonts w:ascii="江戸勘亭流" w:eastAsia="江戸勘亭流" w:hint="eastAsia"/>
          <w:sz w:val="24"/>
          <w:szCs w:val="24"/>
        </w:rPr>
        <w:t>来賓挨拶</w:t>
      </w:r>
      <w:r>
        <w:rPr>
          <w:rFonts w:ascii="江戸勘亭流" w:eastAsia="江戸勘亭流"/>
          <w:sz w:val="24"/>
          <w:szCs w:val="24"/>
        </w:rPr>
        <w:tab/>
      </w:r>
      <w:r>
        <w:rPr>
          <w:rFonts w:ascii="江戸勘亭流" w:eastAsia="江戸勘亭流"/>
          <w:sz w:val="24"/>
          <w:szCs w:val="24"/>
        </w:rPr>
        <w:tab/>
      </w:r>
      <w:r>
        <w:rPr>
          <w:rFonts w:ascii="江戸勘亭流" w:eastAsia="江戸勘亭流"/>
          <w:sz w:val="24"/>
          <w:szCs w:val="24"/>
        </w:rPr>
        <w:tab/>
      </w:r>
      <w:r>
        <w:rPr>
          <w:rFonts w:ascii="江戸勘亭流" w:eastAsia="江戸勘亭流"/>
          <w:sz w:val="24"/>
          <w:szCs w:val="24"/>
        </w:rPr>
        <w:tab/>
      </w:r>
      <w:r>
        <w:rPr>
          <w:rFonts w:ascii="江戸勘亭流" w:eastAsia="江戸勘亭流"/>
          <w:sz w:val="24"/>
          <w:szCs w:val="24"/>
        </w:rPr>
        <w:tab/>
      </w:r>
      <w:r>
        <w:rPr>
          <w:rFonts w:ascii="江戸勘亭流" w:eastAsia="江戸勘亭流" w:hint="eastAsia"/>
          <w:sz w:val="24"/>
          <w:szCs w:val="24"/>
        </w:rPr>
        <w:t>藤沢市長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CC502B">
        <w:rPr>
          <w:rFonts w:ascii="ＭＳ 明朝" w:eastAsia="ＭＳ 明朝" w:hAnsi="ＭＳ 明朝" w:cs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="00CC502B">
        <w:rPr>
          <w:rFonts w:ascii="江戸勘亭流" w:eastAsia="江戸勘亭流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502B" w:rsidRPr="00CC502B">
              <w:rPr>
                <w:rFonts w:ascii="江戸勘亭流" w:eastAsia="江戸勘亭流" w:hint="eastAsia"/>
                <w:sz w:val="12"/>
                <w:szCs w:val="24"/>
              </w:rPr>
              <w:t>すず</w:t>
            </w:r>
          </w:rt>
          <w:rubyBase>
            <w:r w:rsidR="00CC502B">
              <w:rPr>
                <w:rFonts w:ascii="江戸勘亭流" w:eastAsia="江戸勘亭流" w:hint="eastAsia"/>
                <w:sz w:val="24"/>
                <w:szCs w:val="24"/>
              </w:rPr>
              <w:t>鈴</w:t>
            </w:r>
          </w:rubyBase>
        </w:ruby>
      </w:r>
      <w:r w:rsidR="00CC502B">
        <w:rPr>
          <w:rFonts w:ascii="Cambria" w:eastAsia="江戸勘亭流" w:hAnsi="Cambria" w:hint="eastAsia"/>
          <w:sz w:val="24"/>
          <w:szCs w:val="24"/>
        </w:rPr>
        <w:t xml:space="preserve"> </w:t>
      </w:r>
      <w:r w:rsidR="00CC502B">
        <w:rPr>
          <w:rFonts w:ascii="江戸勘亭流" w:eastAsia="江戸勘亭流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502B" w:rsidRPr="00CC502B">
              <w:rPr>
                <w:rFonts w:ascii="江戸勘亭流" w:eastAsia="江戸勘亭流" w:hint="eastAsia"/>
                <w:sz w:val="12"/>
                <w:szCs w:val="24"/>
              </w:rPr>
              <w:t>き</w:t>
            </w:r>
          </w:rt>
          <w:rubyBase>
            <w:r w:rsidR="00CC502B">
              <w:rPr>
                <w:rFonts w:ascii="江戸勘亭流" w:eastAsia="江戸勘亭流" w:hint="eastAsia"/>
                <w:sz w:val="24"/>
                <w:szCs w:val="24"/>
              </w:rPr>
              <w:t>木</w:t>
            </w:r>
          </w:rubyBase>
        </w:ruby>
      </w:r>
      <w:r w:rsidR="00CC502B">
        <w:rPr>
          <w:rFonts w:ascii="Cambria" w:eastAsia="江戸勘亭流" w:hAnsi="Cambria" w:hint="eastAsia"/>
          <w:sz w:val="24"/>
          <w:szCs w:val="24"/>
        </w:rPr>
        <w:t xml:space="preserve"> </w:t>
      </w:r>
      <w:r w:rsidR="00CC502B">
        <w:rPr>
          <w:rFonts w:ascii="江戸勘亭流" w:eastAsia="江戸勘亭流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502B" w:rsidRPr="00CC502B">
              <w:rPr>
                <w:rFonts w:ascii="江戸勘亭流" w:eastAsia="江戸勘亭流" w:hint="eastAsia"/>
                <w:sz w:val="12"/>
                <w:szCs w:val="24"/>
              </w:rPr>
              <w:t>つね</w:t>
            </w:r>
          </w:rt>
          <w:rubyBase>
            <w:r w:rsidR="00CC502B">
              <w:rPr>
                <w:rFonts w:ascii="江戸勘亭流" w:eastAsia="江戸勘亭流" w:hint="eastAsia"/>
                <w:sz w:val="24"/>
                <w:szCs w:val="24"/>
              </w:rPr>
              <w:t>恒</w:t>
            </w:r>
          </w:rubyBase>
        </w:ruby>
      </w:r>
      <w:r w:rsidR="00CC502B">
        <w:rPr>
          <w:rFonts w:ascii="Cambria" w:eastAsia="江戸勘亭流" w:hAnsi="Cambria" w:hint="eastAsia"/>
          <w:sz w:val="24"/>
          <w:szCs w:val="24"/>
        </w:rPr>
        <w:t xml:space="preserve"> </w:t>
      </w:r>
      <w:r w:rsidR="00CC502B">
        <w:rPr>
          <w:rFonts w:ascii="江戸勘亭流" w:eastAsia="江戸勘亭流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502B" w:rsidRPr="00CC502B">
              <w:rPr>
                <w:rFonts w:ascii="江戸勘亭流" w:eastAsia="江戸勘亭流" w:hint="eastAsia"/>
                <w:sz w:val="12"/>
                <w:szCs w:val="24"/>
              </w:rPr>
              <w:t>お</w:t>
            </w:r>
          </w:rt>
          <w:rubyBase>
            <w:r w:rsidR="00CC502B">
              <w:rPr>
                <w:rFonts w:ascii="江戸勘亭流" w:eastAsia="江戸勘亭流" w:hint="eastAsia"/>
                <w:sz w:val="24"/>
                <w:szCs w:val="24"/>
              </w:rPr>
              <w:t>夫</w:t>
            </w:r>
          </w:rubyBase>
        </w:ruby>
      </w:r>
      <w:r w:rsidR="00CC502B">
        <w:rPr>
          <w:rFonts w:ascii="Cambria" w:eastAsia="江戸勘亭流" w:hAnsi="Cambria" w:hint="eastAsia"/>
          <w:sz w:val="24"/>
          <w:szCs w:val="24"/>
        </w:rPr>
        <w:t xml:space="preserve"> </w:t>
      </w:r>
      <w:r>
        <w:rPr>
          <w:rFonts w:ascii="江戸勘亭流" w:eastAsia="江戸勘亭流" w:hint="eastAsia"/>
          <w:sz w:val="24"/>
          <w:szCs w:val="24"/>
        </w:rPr>
        <w:t>様</w:t>
      </w:r>
    </w:p>
    <w:p w14:paraId="0EFA4E46" w14:textId="68F55A17" w:rsidR="001B69DA" w:rsidRDefault="001B69DA" w:rsidP="001B69DA">
      <w:pPr>
        <w:pStyle w:val="aa"/>
        <w:spacing w:line="480" w:lineRule="exact"/>
        <w:ind w:left="5040"/>
        <w:rPr>
          <w:rFonts w:ascii="江戸勘亭流" w:eastAsia="江戸勘亭流"/>
          <w:sz w:val="24"/>
          <w:szCs w:val="24"/>
        </w:rPr>
      </w:pPr>
      <w:r>
        <w:rPr>
          <w:rFonts w:ascii="江戸勘亭流" w:eastAsia="江戸勘亭流" w:hint="eastAsia"/>
          <w:sz w:val="24"/>
          <w:szCs w:val="24"/>
        </w:rPr>
        <w:t>衆議院議員</w:t>
      </w:r>
      <w:r w:rsidR="00CC502B">
        <w:rPr>
          <w:rFonts w:ascii="ＭＳ 明朝" w:eastAsia="ＭＳ 明朝" w:hAnsi="ＭＳ 明朝" w:cs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CC502B">
        <w:rPr>
          <w:rFonts w:ascii="江戸勘亭流" w:eastAsia="江戸勘亭流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502B" w:rsidRPr="00CC502B">
              <w:rPr>
                <w:rFonts w:ascii="江戸勘亭流" w:eastAsia="江戸勘亭流" w:hint="eastAsia"/>
                <w:sz w:val="12"/>
                <w:szCs w:val="24"/>
              </w:rPr>
              <w:t>あ</w:t>
            </w:r>
          </w:rt>
          <w:rubyBase>
            <w:r w:rsidR="00CC502B">
              <w:rPr>
                <w:rFonts w:ascii="江戸勘亭流" w:eastAsia="江戸勘亭流" w:hint="eastAsia"/>
                <w:sz w:val="24"/>
                <w:szCs w:val="24"/>
              </w:rPr>
              <w:t>阿</w:t>
            </w:r>
          </w:rubyBase>
        </w:ruby>
      </w:r>
      <w:r w:rsidR="00CC502B">
        <w:rPr>
          <w:rFonts w:ascii="Cambria" w:eastAsia="江戸勘亭流" w:hAnsi="Cambria" w:hint="eastAsia"/>
          <w:sz w:val="24"/>
          <w:szCs w:val="24"/>
        </w:rPr>
        <w:t xml:space="preserve"> </w:t>
      </w:r>
      <w:r w:rsidR="00CC502B">
        <w:rPr>
          <w:rFonts w:ascii="江戸勘亭流" w:eastAsia="江戸勘亭流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502B" w:rsidRPr="00CC502B">
              <w:rPr>
                <w:rFonts w:ascii="江戸勘亭流" w:eastAsia="江戸勘亭流" w:hint="eastAsia"/>
                <w:sz w:val="12"/>
                <w:szCs w:val="24"/>
              </w:rPr>
              <w:t>べ</w:t>
            </w:r>
          </w:rt>
          <w:rubyBase>
            <w:r w:rsidR="00CC502B">
              <w:rPr>
                <w:rFonts w:ascii="江戸勘亭流" w:eastAsia="江戸勘亭流" w:hint="eastAsia"/>
                <w:sz w:val="24"/>
                <w:szCs w:val="24"/>
              </w:rPr>
              <w:t>部</w:t>
            </w:r>
          </w:rubyBase>
        </w:ruby>
      </w:r>
      <w:r w:rsidR="00CC502B">
        <w:rPr>
          <w:rFonts w:ascii="Cambria" w:eastAsia="江戸勘亭流" w:hAnsi="Cambria" w:hint="eastAsia"/>
          <w:sz w:val="24"/>
          <w:szCs w:val="24"/>
        </w:rPr>
        <w:t xml:space="preserve"> </w:t>
      </w:r>
      <w:r w:rsidR="00CC502B">
        <w:rPr>
          <w:rFonts w:ascii="江戸勘亭流" w:eastAsia="江戸勘亭流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502B" w:rsidRPr="00CC502B">
              <w:rPr>
                <w:rFonts w:ascii="江戸勘亭流" w:eastAsia="江戸勘亭流" w:hint="eastAsia"/>
                <w:sz w:val="12"/>
                <w:szCs w:val="24"/>
              </w:rPr>
              <w:t>とも</w:t>
            </w:r>
          </w:rt>
          <w:rubyBase>
            <w:r w:rsidR="00CC502B">
              <w:rPr>
                <w:rFonts w:ascii="江戸勘亭流" w:eastAsia="江戸勘亭流" w:hint="eastAsia"/>
                <w:sz w:val="24"/>
                <w:szCs w:val="24"/>
              </w:rPr>
              <w:t>知</w:t>
            </w:r>
          </w:rubyBase>
        </w:ruby>
      </w:r>
      <w:r w:rsidR="00CC502B">
        <w:rPr>
          <w:rFonts w:ascii="Cambria" w:eastAsia="江戸勘亭流" w:hAnsi="Cambria" w:hint="eastAsia"/>
          <w:sz w:val="24"/>
          <w:szCs w:val="24"/>
        </w:rPr>
        <w:t xml:space="preserve"> </w:t>
      </w:r>
      <w:r w:rsidR="00CC502B">
        <w:rPr>
          <w:rFonts w:ascii="江戸勘亭流" w:eastAsia="江戸勘亭流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502B" w:rsidRPr="00CC502B">
              <w:rPr>
                <w:rFonts w:ascii="江戸勘亭流" w:eastAsia="江戸勘亭流" w:hint="eastAsia"/>
                <w:sz w:val="12"/>
                <w:szCs w:val="24"/>
              </w:rPr>
              <w:t>こ</w:t>
            </w:r>
          </w:rt>
          <w:rubyBase>
            <w:r w:rsidR="00CC502B">
              <w:rPr>
                <w:rFonts w:ascii="江戸勘亭流" w:eastAsia="江戸勘亭流" w:hint="eastAsia"/>
                <w:sz w:val="24"/>
                <w:szCs w:val="24"/>
              </w:rPr>
              <w:t>子</w:t>
            </w:r>
          </w:rubyBase>
        </w:ruby>
      </w:r>
      <w:r w:rsidR="00CC502B">
        <w:rPr>
          <w:rFonts w:ascii="Cambria" w:eastAsia="江戸勘亭流" w:hAnsi="Cambria" w:hint="eastAsia"/>
          <w:sz w:val="24"/>
          <w:szCs w:val="24"/>
        </w:rPr>
        <w:t xml:space="preserve"> </w:t>
      </w:r>
      <w:r w:rsidR="003F0F8C">
        <w:rPr>
          <w:rFonts w:ascii="江戸勘亭流" w:eastAsia="江戸勘亭流" w:hint="eastAsia"/>
          <w:sz w:val="24"/>
          <w:szCs w:val="24"/>
        </w:rPr>
        <w:t>様</w:t>
      </w:r>
    </w:p>
    <w:p w14:paraId="42BB5540" w14:textId="47573FBF" w:rsidR="003F0F8C" w:rsidRPr="003F0F8C" w:rsidRDefault="003F0F8C" w:rsidP="001B69DA">
      <w:pPr>
        <w:pStyle w:val="aa"/>
        <w:spacing w:line="480" w:lineRule="exact"/>
        <w:ind w:left="5040"/>
        <w:rPr>
          <w:rFonts w:ascii="Cambria" w:eastAsia="江戸勘亭流" w:hAnsi="Cambria"/>
          <w:sz w:val="24"/>
          <w:szCs w:val="24"/>
        </w:rPr>
      </w:pPr>
      <w:r>
        <w:rPr>
          <w:rFonts w:ascii="Cambria" w:eastAsia="江戸勘亭流" w:hAnsi="Cambria" w:hint="eastAsia"/>
          <w:sz w:val="24"/>
          <w:szCs w:val="24"/>
        </w:rPr>
        <w:t>衆議院議員</w:t>
      </w:r>
      <w:r w:rsidR="00CC502B">
        <w:rPr>
          <w:rFonts w:ascii="ＭＳ 明朝" w:eastAsia="ＭＳ 明朝" w:hAnsi="ＭＳ 明朝" w:cs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CC502B">
        <w:rPr>
          <w:rFonts w:ascii="Cambria" w:eastAsia="江戸勘亭流" w:hAnsi="Cambr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502B" w:rsidRPr="00CC502B">
              <w:rPr>
                <w:rFonts w:ascii="江戸勘亭流" w:eastAsia="江戸勘亭流" w:hAnsi="Cambria" w:hint="eastAsia"/>
                <w:sz w:val="12"/>
                <w:szCs w:val="24"/>
              </w:rPr>
              <w:t>ほし</w:t>
            </w:r>
          </w:rt>
          <w:rubyBase>
            <w:r w:rsidR="00CC502B">
              <w:rPr>
                <w:rFonts w:ascii="Cambria" w:eastAsia="江戸勘亭流" w:hAnsi="Cambria" w:hint="eastAsia"/>
                <w:sz w:val="24"/>
                <w:szCs w:val="24"/>
              </w:rPr>
              <w:t>星</w:t>
            </w:r>
          </w:rubyBase>
        </w:ruby>
      </w:r>
      <w:r w:rsidR="00CC502B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="00CC502B">
        <w:rPr>
          <w:rFonts w:ascii="Cambria" w:eastAsia="江戸勘亭流" w:hAnsi="Cambr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502B" w:rsidRPr="00CC502B">
              <w:rPr>
                <w:rFonts w:ascii="江戸勘亭流" w:eastAsia="江戸勘亭流" w:hAnsi="Cambria" w:hint="eastAsia"/>
                <w:sz w:val="12"/>
                <w:szCs w:val="24"/>
              </w:rPr>
              <w:t>の</w:t>
            </w:r>
          </w:rt>
          <w:rubyBase>
            <w:r w:rsidR="00CC502B">
              <w:rPr>
                <w:rFonts w:ascii="Cambria" w:eastAsia="江戸勘亭流" w:hAnsi="Cambria" w:hint="eastAsia"/>
                <w:sz w:val="24"/>
                <w:szCs w:val="24"/>
              </w:rPr>
              <w:t>野</w:t>
            </w:r>
          </w:rubyBase>
        </w:ruby>
      </w:r>
      <w:r w:rsidR="00CC502B">
        <w:rPr>
          <w:rFonts w:ascii="Cambria" w:eastAsia="江戸勘亭流" w:hAnsi="Cambria" w:hint="eastAsia"/>
          <w:sz w:val="24"/>
          <w:szCs w:val="24"/>
        </w:rPr>
        <w:t xml:space="preserve"> </w:t>
      </w:r>
      <w:r w:rsidR="005D67EE">
        <w:rPr>
          <w:rFonts w:ascii="Cambria" w:eastAsia="江戸勘亭流" w:hAnsi="Cambr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67EE" w:rsidRPr="005D67EE">
              <w:rPr>
                <w:rFonts w:ascii="江戸勘亭流" w:eastAsia="江戸勘亭流" w:hAnsi="Cambria" w:hint="eastAsia"/>
                <w:sz w:val="12"/>
                <w:szCs w:val="24"/>
              </w:rPr>
              <w:t>つよ</w:t>
            </w:r>
          </w:rt>
          <w:rubyBase>
            <w:r w:rsidR="005D67EE">
              <w:rPr>
                <w:rFonts w:ascii="Cambria" w:eastAsia="江戸勘亭流" w:hAnsi="Cambria" w:hint="eastAsia"/>
                <w:sz w:val="24"/>
                <w:szCs w:val="24"/>
              </w:rPr>
              <w:t>剛</w:t>
            </w:r>
          </w:rubyBase>
        </w:ruby>
      </w:r>
      <w:r w:rsidR="00CC502B">
        <w:rPr>
          <w:rFonts w:ascii="Cambria" w:eastAsia="江戸勘亭流" w:hAnsi="Cambria" w:hint="eastAsia"/>
          <w:sz w:val="24"/>
          <w:szCs w:val="24"/>
        </w:rPr>
        <w:t xml:space="preserve"> </w:t>
      </w:r>
      <w:r w:rsidR="00CC502B">
        <w:rPr>
          <w:rFonts w:ascii="Cambria" w:eastAsia="江戸勘亭流" w:hAnsi="Cambr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502B" w:rsidRPr="00CC502B">
              <w:rPr>
                <w:rFonts w:ascii="江戸勘亭流" w:eastAsia="江戸勘亭流" w:hAnsi="Cambria" w:hint="eastAsia"/>
                <w:sz w:val="12"/>
                <w:szCs w:val="24"/>
              </w:rPr>
              <w:t>し</w:t>
            </w:r>
          </w:rt>
          <w:rubyBase>
            <w:r w:rsidR="00CC502B">
              <w:rPr>
                <w:rFonts w:ascii="Cambria" w:eastAsia="江戸勘亭流" w:hAnsi="Cambria" w:hint="eastAsia"/>
                <w:sz w:val="24"/>
                <w:szCs w:val="24"/>
              </w:rPr>
              <w:t>士</w:t>
            </w:r>
          </w:rubyBase>
        </w:ruby>
      </w:r>
      <w:r w:rsidR="00CC502B">
        <w:rPr>
          <w:rFonts w:ascii="Cambria" w:eastAsia="江戸勘亭流" w:hAnsi="Cambria" w:hint="eastAsia"/>
          <w:sz w:val="24"/>
          <w:szCs w:val="24"/>
        </w:rPr>
        <w:t xml:space="preserve"> </w:t>
      </w:r>
      <w:r>
        <w:rPr>
          <w:rFonts w:ascii="Cambria" w:eastAsia="江戸勘亭流" w:hAnsi="Cambria" w:hint="eastAsia"/>
          <w:sz w:val="24"/>
          <w:szCs w:val="24"/>
        </w:rPr>
        <w:t>様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14:paraId="1AB288C3" w14:textId="11EA004D" w:rsidR="001B69DA" w:rsidRPr="00CC502B" w:rsidRDefault="003F0F8C" w:rsidP="003F0F8C">
      <w:pPr>
        <w:pStyle w:val="aa"/>
        <w:spacing w:line="480" w:lineRule="exact"/>
        <w:ind w:left="4900" w:firstLine="140"/>
        <w:rPr>
          <w:rFonts w:ascii="江戸勘亭流" w:eastAsia="江戸勘亭流"/>
          <w:sz w:val="24"/>
          <w:szCs w:val="24"/>
        </w:rPr>
      </w:pPr>
      <w:r w:rsidRPr="00CC502B">
        <w:rPr>
          <w:rFonts w:ascii="江戸勘亭流" w:eastAsia="江戸勘亭流" w:hint="eastAsia"/>
          <w:sz w:val="24"/>
          <w:szCs w:val="24"/>
        </w:rPr>
        <w:t>神奈川県議会議員</w:t>
      </w:r>
      <w:r w:rsidR="00DC0BFE" w:rsidRPr="00CC502B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CC502B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="00CC502B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="00FF7730">
        <w:rPr>
          <w:rFonts w:ascii="Cambria" w:eastAsia="江戸勘亭流" w:hAnsi="Cambr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7730" w:rsidRPr="00FF7730">
              <w:rPr>
                <w:rFonts w:ascii="江戸勘亭流" w:eastAsia="江戸勘亭流" w:hAnsi="Cambria" w:hint="eastAsia"/>
                <w:sz w:val="12"/>
                <w:szCs w:val="24"/>
              </w:rPr>
              <w:t>まつ</w:t>
            </w:r>
          </w:rt>
          <w:rubyBase>
            <w:r w:rsidR="00FF7730">
              <w:rPr>
                <w:rFonts w:ascii="Cambria" w:eastAsia="江戸勘亭流" w:hAnsi="Cambria" w:hint="eastAsia"/>
                <w:sz w:val="24"/>
                <w:szCs w:val="24"/>
              </w:rPr>
              <w:t>松</w:t>
            </w:r>
          </w:rubyBase>
        </w:ruby>
      </w:r>
      <w:r w:rsidR="00FF7730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="00FF7730">
        <w:rPr>
          <w:rFonts w:ascii="Cambria" w:eastAsia="江戸勘亭流" w:hAnsi="Cambr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7730" w:rsidRPr="00FF7730">
              <w:rPr>
                <w:rFonts w:ascii="江戸勘亭流" w:eastAsia="江戸勘亭流" w:hAnsi="Cambria" w:hint="eastAsia"/>
                <w:sz w:val="12"/>
                <w:szCs w:val="24"/>
              </w:rPr>
              <w:t>なが</w:t>
            </w:r>
          </w:rt>
          <w:rubyBase>
            <w:r w:rsidR="00FF7730">
              <w:rPr>
                <w:rFonts w:ascii="Cambria" w:eastAsia="江戸勘亭流" w:hAnsi="Cambria" w:hint="eastAsia"/>
                <w:sz w:val="24"/>
                <w:szCs w:val="24"/>
              </w:rPr>
              <w:t>長</w:t>
            </w:r>
          </w:rubyBase>
        </w:ruby>
      </w:r>
      <w:r w:rsidR="00FF7730">
        <w:rPr>
          <w:rFonts w:ascii="Cambria" w:eastAsia="江戸勘亭流" w:hAnsi="Cambria" w:hint="eastAsia"/>
          <w:sz w:val="24"/>
          <w:szCs w:val="24"/>
        </w:rPr>
        <w:t xml:space="preserve"> </w:t>
      </w:r>
      <w:r w:rsidR="00CC502B">
        <w:rPr>
          <w:rFonts w:ascii="江戸勘亭流" w:eastAsia="江戸勘亭流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502B" w:rsidRPr="00CC502B">
              <w:rPr>
                <w:rFonts w:ascii="江戸勘亭流" w:eastAsia="江戸勘亭流" w:hint="eastAsia"/>
                <w:sz w:val="12"/>
                <w:szCs w:val="24"/>
              </w:rPr>
              <w:t>やす</w:t>
            </w:r>
          </w:rt>
          <w:rubyBase>
            <w:r w:rsidR="00CC502B">
              <w:rPr>
                <w:rFonts w:ascii="江戸勘亭流" w:eastAsia="江戸勘亭流" w:hint="eastAsia"/>
                <w:sz w:val="24"/>
                <w:szCs w:val="24"/>
              </w:rPr>
              <w:t>泰</w:t>
            </w:r>
          </w:rubyBase>
        </w:ruby>
      </w:r>
      <w:r w:rsidR="00CC502B">
        <w:rPr>
          <w:rFonts w:ascii="Cambria" w:eastAsia="江戸勘亭流" w:hAnsi="Cambria" w:hint="eastAsia"/>
          <w:sz w:val="24"/>
          <w:szCs w:val="24"/>
        </w:rPr>
        <w:t xml:space="preserve"> </w:t>
      </w:r>
      <w:r w:rsidR="00CC502B">
        <w:rPr>
          <w:rFonts w:ascii="江戸勘亭流" w:eastAsia="江戸勘亭流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502B" w:rsidRPr="00CC502B">
              <w:rPr>
                <w:rFonts w:ascii="江戸勘亭流" w:eastAsia="江戸勘亭流" w:hint="eastAsia"/>
                <w:sz w:val="12"/>
                <w:szCs w:val="24"/>
              </w:rPr>
              <w:t>ゆき</w:t>
            </w:r>
          </w:rt>
          <w:rubyBase>
            <w:r w:rsidR="00CC502B">
              <w:rPr>
                <w:rFonts w:ascii="江戸勘亭流" w:eastAsia="江戸勘亭流" w:hint="eastAsia"/>
                <w:sz w:val="24"/>
                <w:szCs w:val="24"/>
              </w:rPr>
              <w:t>幸</w:t>
            </w:r>
          </w:rubyBase>
        </w:ruby>
      </w:r>
      <w:r w:rsidR="00CC502B">
        <w:rPr>
          <w:rFonts w:ascii="Cambria" w:eastAsia="江戸勘亭流" w:hAnsi="Cambria" w:hint="eastAsia"/>
          <w:sz w:val="24"/>
          <w:szCs w:val="24"/>
        </w:rPr>
        <w:t xml:space="preserve"> </w:t>
      </w:r>
      <w:r w:rsidR="00DC0BFE" w:rsidRPr="00CC502B">
        <w:rPr>
          <w:rFonts w:ascii="江戸勘亭流" w:eastAsia="江戸勘亭流" w:hint="eastAsia"/>
          <w:sz w:val="24"/>
          <w:szCs w:val="24"/>
        </w:rPr>
        <w:t>様</w:t>
      </w:r>
    </w:p>
    <w:p w14:paraId="79A95C7F" w14:textId="3DACCE55" w:rsidR="009A7D44" w:rsidRPr="00CC502B" w:rsidRDefault="00DC0BFE" w:rsidP="001B69DA">
      <w:pPr>
        <w:pStyle w:val="aa"/>
        <w:spacing w:line="480" w:lineRule="exact"/>
        <w:ind w:left="5040"/>
        <w:rPr>
          <w:rFonts w:ascii="江戸勘亭流" w:eastAsia="江戸勘亭流" w:hAnsi="江戸勘亭流" w:cs="江戸勘亭流"/>
          <w:sz w:val="24"/>
          <w:szCs w:val="24"/>
        </w:rPr>
      </w:pPr>
      <w:r w:rsidRPr="00CC502B">
        <w:rPr>
          <w:rFonts w:ascii="江戸勘亭流" w:eastAsia="江戸勘亭流" w:hAnsi="江戸勘亭流" w:cs="江戸勘亭流" w:hint="eastAsia"/>
          <w:sz w:val="24"/>
          <w:szCs w:val="24"/>
        </w:rPr>
        <w:t>藤沢市</w:t>
      </w:r>
      <w:r w:rsidRPr="00CC502B">
        <w:rPr>
          <w:rFonts w:ascii="江戸勘亭流" w:eastAsia="江戸勘亭流" w:hint="eastAsia"/>
          <w:sz w:val="24"/>
          <w:szCs w:val="24"/>
        </w:rPr>
        <w:t>議会議員</w:t>
      </w:r>
      <w:r w:rsidRPr="00CC502B">
        <w:rPr>
          <w:rFonts w:ascii="Cambria" w:eastAsia="江戸勘亭流" w:hAnsi="Cambria"/>
          <w:sz w:val="24"/>
          <w:szCs w:val="24"/>
        </w:rPr>
        <w:t xml:space="preserve">      </w:t>
      </w:r>
      <w:r w:rsidR="005D67EE">
        <w:rPr>
          <w:rFonts w:ascii="Cambria" w:eastAsia="江戸勘亭流" w:hAnsi="Cambria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5D67EE" w:rsidRPr="005D67EE">
              <w:rPr>
                <w:rFonts w:ascii="江戸勘亭流" w:eastAsia="江戸勘亭流" w:hAnsi="Cambria" w:hint="eastAsia"/>
                <w:sz w:val="13"/>
                <w:szCs w:val="24"/>
              </w:rPr>
              <w:t>いの</w:t>
            </w:r>
          </w:rt>
          <w:rubyBase>
            <w:r w:rsidR="005D67EE">
              <w:rPr>
                <w:rFonts w:ascii="Cambria" w:eastAsia="江戸勘亭流" w:hAnsi="Cambria" w:hint="eastAsia"/>
                <w:sz w:val="24"/>
                <w:szCs w:val="24"/>
              </w:rPr>
              <w:t>井</w:t>
            </w:r>
          </w:rubyBase>
        </w:ruby>
      </w:r>
      <w:r w:rsidRPr="00CC502B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Pr="00CC502B">
        <w:rPr>
          <w:rFonts w:ascii="Cambria" w:eastAsia="江戸勘亭流" w:hAnsi="Cambria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DC0BFE" w:rsidRPr="00CC502B">
              <w:rPr>
                <w:rFonts w:ascii="江戸勘亭流" w:eastAsia="江戸勘亭流" w:hAnsi="Cambria" w:hint="eastAsia"/>
                <w:sz w:val="24"/>
                <w:szCs w:val="24"/>
              </w:rPr>
              <w:t>うえ</w:t>
            </w:r>
          </w:rt>
          <w:rubyBase>
            <w:r w:rsidR="00DC0BFE" w:rsidRPr="00CC502B">
              <w:rPr>
                <w:rFonts w:ascii="Cambria" w:eastAsia="江戸勘亭流" w:hAnsi="Cambria" w:hint="eastAsia"/>
                <w:sz w:val="24"/>
                <w:szCs w:val="24"/>
              </w:rPr>
              <w:t>上</w:t>
            </w:r>
          </w:rubyBase>
        </w:ruby>
      </w:r>
      <w:r w:rsidRPr="00CC502B">
        <w:rPr>
          <w:rFonts w:ascii="Cambria" w:eastAsia="江戸勘亭流" w:hAnsi="Cambria" w:hint="eastAsia"/>
          <w:sz w:val="24"/>
          <w:szCs w:val="24"/>
        </w:rPr>
        <w:t xml:space="preserve"> </w:t>
      </w:r>
      <w:r w:rsidRPr="00CC502B">
        <w:rPr>
          <w:rFonts w:ascii="江戸勘亭流" w:eastAsia="江戸勘亭流" w:hint="eastAsia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DC0BFE" w:rsidRPr="00CC502B">
              <w:rPr>
                <w:rFonts w:ascii="江戸勘亭流" w:eastAsia="江戸勘亭流" w:hint="eastAsia"/>
                <w:sz w:val="24"/>
                <w:szCs w:val="24"/>
              </w:rPr>
              <w:t>ゆう</w:t>
            </w:r>
          </w:rt>
          <w:rubyBase>
            <w:r w:rsidR="00DC0BFE" w:rsidRPr="00CC502B">
              <w:rPr>
                <w:rFonts w:ascii="江戸勘亭流" w:eastAsia="江戸勘亭流" w:hint="eastAsia"/>
                <w:sz w:val="24"/>
                <w:szCs w:val="24"/>
              </w:rPr>
              <w:t>裕</w:t>
            </w:r>
          </w:rubyBase>
        </w:ruby>
      </w:r>
      <w:r w:rsidRPr="00CC502B">
        <w:rPr>
          <w:rFonts w:ascii="江戸勘亭流" w:eastAsia="江戸勘亭流" w:hAnsi="Cambria" w:hint="eastAsia"/>
          <w:sz w:val="24"/>
          <w:szCs w:val="24"/>
        </w:rPr>
        <w:t xml:space="preserve"> </w:t>
      </w:r>
      <w:r w:rsidRPr="00CC502B">
        <w:rPr>
          <w:rFonts w:ascii="江戸勘亭流" w:eastAsia="江戸勘亭流" w:hint="eastAsia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DC0BFE" w:rsidRPr="00CC502B">
              <w:rPr>
                <w:rFonts w:ascii="江戸勘亭流" w:eastAsia="江戸勘亭流" w:hint="eastAsia"/>
                <w:sz w:val="24"/>
                <w:szCs w:val="24"/>
              </w:rPr>
              <w:t>すけ</w:t>
            </w:r>
          </w:rt>
          <w:rubyBase>
            <w:r w:rsidR="00DC0BFE" w:rsidRPr="00CC502B">
              <w:rPr>
                <w:rFonts w:ascii="江戸勘亭流" w:eastAsia="江戸勘亭流" w:hint="eastAsia"/>
                <w:sz w:val="24"/>
                <w:szCs w:val="24"/>
              </w:rPr>
              <w:t>介</w:t>
            </w:r>
          </w:rubyBase>
        </w:ruby>
      </w:r>
      <w:r w:rsidRPr="00CC502B">
        <w:rPr>
          <w:rFonts w:ascii="江戸勘亭流" w:eastAsia="江戸勘亭流" w:hAnsi="Cambria" w:hint="eastAsia"/>
          <w:sz w:val="24"/>
          <w:szCs w:val="24"/>
        </w:rPr>
        <w:t xml:space="preserve"> </w:t>
      </w:r>
      <w:r w:rsidRPr="00CC502B">
        <w:rPr>
          <w:rFonts w:ascii="江戸勘亭流" w:eastAsia="江戸勘亭流" w:hint="eastAsia"/>
          <w:sz w:val="24"/>
          <w:szCs w:val="24"/>
        </w:rPr>
        <w:t>様</w:t>
      </w:r>
      <w:r w:rsidR="00D866E1" w:rsidRPr="00CC502B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 </w:t>
      </w:r>
      <w:r w:rsidR="00D866E1" w:rsidRPr="00CC502B">
        <w:rPr>
          <w:rFonts w:ascii="ＭＳ 明朝" w:eastAsia="ＭＳ 明朝" w:hAnsi="ＭＳ 明朝" w:cs="ＭＳ 明朝"/>
          <w:sz w:val="24"/>
          <w:szCs w:val="24"/>
        </w:rPr>
        <w:t xml:space="preserve">  </w:t>
      </w:r>
      <w:r w:rsidR="004D0B9C" w:rsidRPr="00CC502B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65EA87DF" w14:textId="1784C7FE" w:rsidR="00366D51" w:rsidRPr="001977F2" w:rsidRDefault="009E2542" w:rsidP="004D0B9C">
      <w:pPr>
        <w:pStyle w:val="aa"/>
        <w:spacing w:line="480" w:lineRule="exact"/>
        <w:ind w:leftChars="100" w:left="220"/>
        <w:rPr>
          <w:rFonts w:ascii="江戸勘亭流" w:eastAsia="江戸勘亭流" w:hAnsi="HGP明朝E"/>
          <w:b/>
          <w:sz w:val="28"/>
          <w:szCs w:val="28"/>
        </w:rPr>
      </w:pPr>
      <w:r w:rsidRPr="001977F2">
        <w:rPr>
          <w:rFonts w:ascii="ＭＳ 明朝" w:eastAsia="ＭＳ 明朝" w:hAnsi="ＭＳ 明朝" w:cs="ＭＳ 明朝" w:hint="eastAsia"/>
          <w:b/>
          <w:sz w:val="28"/>
          <w:szCs w:val="28"/>
        </w:rPr>
        <w:t>㈡</w:t>
      </w:r>
      <w:r w:rsidR="007E4D36" w:rsidRPr="001977F2">
        <w:rPr>
          <w:rFonts w:ascii="ＭＳ 明朝" w:eastAsia="ＭＳ 明朝" w:hAnsi="ＭＳ 明朝" w:cs="ＭＳ 明朝" w:hint="eastAsia"/>
          <w:b/>
          <w:sz w:val="28"/>
          <w:szCs w:val="28"/>
        </w:rPr>
        <w:t xml:space="preserve">　</w:t>
      </w:r>
      <w:r w:rsidR="00366D51" w:rsidRPr="001977F2">
        <w:rPr>
          <w:rFonts w:ascii="江戸勘亭流" w:eastAsia="江戸勘亭流" w:hAnsi="HGP明朝E" w:hint="eastAsia"/>
          <w:sz w:val="28"/>
          <w:szCs w:val="28"/>
        </w:rPr>
        <w:t>懇</w:t>
      </w:r>
      <w:r w:rsidR="00366D51" w:rsidRPr="001977F2">
        <w:rPr>
          <w:rFonts w:ascii="江戸勘亭流" w:eastAsia="江戸勘亭流" w:hAnsi="江戸勘亭流" w:cs="江戸勘亭流" w:hint="eastAsia"/>
          <w:sz w:val="28"/>
          <w:szCs w:val="28"/>
        </w:rPr>
        <w:t>親会</w:t>
      </w:r>
      <w:r w:rsidR="00366D51" w:rsidRPr="001977F2"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="00D123C6" w:rsidRPr="001977F2">
        <w:rPr>
          <w:rFonts w:ascii="ＭＳ 明朝" w:eastAsia="ＭＳ 明朝" w:hAnsi="ＭＳ 明朝" w:cs="ＭＳ 明朝" w:hint="eastAsia"/>
          <w:sz w:val="28"/>
          <w:szCs w:val="28"/>
        </w:rPr>
        <w:t xml:space="preserve"> </w:t>
      </w:r>
      <w:r w:rsidR="00366D51" w:rsidRPr="001977F2">
        <w:rPr>
          <w:rFonts w:ascii="江戸勘亭流" w:eastAsia="江戸勘亭流" w:hAnsi="HGP明朝E" w:hint="eastAsia"/>
          <w:sz w:val="28"/>
          <w:szCs w:val="28"/>
        </w:rPr>
        <w:tab/>
      </w:r>
      <w:r w:rsidR="00D123C6" w:rsidRPr="001977F2">
        <w:rPr>
          <w:rFonts w:ascii="Cambria" w:eastAsia="江戸勘亭流" w:hAnsi="Cambria"/>
          <w:sz w:val="28"/>
          <w:szCs w:val="28"/>
        </w:rPr>
        <w:t xml:space="preserve">         </w:t>
      </w:r>
      <w:r w:rsidR="00D123C6" w:rsidRPr="001977F2"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="00950DAA" w:rsidRPr="001977F2">
        <w:rPr>
          <w:rFonts w:ascii="江戸勘亭流" w:eastAsia="江戸勘亭流" w:hAnsi="HGP明朝E" w:hint="eastAsia"/>
          <w:sz w:val="28"/>
          <w:szCs w:val="28"/>
        </w:rPr>
        <w:tab/>
      </w:r>
      <w:r w:rsidR="006608D2" w:rsidRPr="001977F2">
        <w:rPr>
          <w:rFonts w:ascii="Cambria" w:eastAsia="江戸勘亭流" w:hAnsi="Cambria"/>
          <w:sz w:val="28"/>
          <w:szCs w:val="28"/>
        </w:rPr>
        <w:t xml:space="preserve"> </w:t>
      </w:r>
      <w:r w:rsidR="00DF0642" w:rsidRPr="001977F2">
        <w:rPr>
          <w:rFonts w:ascii="ＭＳ 明朝" w:eastAsia="ＭＳ 明朝" w:hAnsi="ＭＳ 明朝" w:cs="ＭＳ 明朝" w:hint="eastAsia"/>
          <w:sz w:val="28"/>
          <w:szCs w:val="28"/>
        </w:rPr>
        <w:t xml:space="preserve">　　</w:t>
      </w:r>
      <w:bookmarkStart w:id="1" w:name="_Hlk24810479"/>
      <w:r w:rsidR="00366D51" w:rsidRPr="001977F2">
        <w:rPr>
          <w:rFonts w:ascii="江戸勘亭流" w:eastAsia="江戸勘亭流" w:hAnsi="HGP明朝E" w:hint="eastAsia"/>
          <w:b/>
          <w:sz w:val="28"/>
          <w:szCs w:val="28"/>
        </w:rPr>
        <w:t>【</w:t>
      </w:r>
      <w:r w:rsidR="00366D51" w:rsidRPr="001977F2">
        <w:rPr>
          <w:rFonts w:ascii="江戸勘亭流" w:eastAsia="江戸勘亭流" w:hAnsi="HGP明朝E" w:cs="ＭＳ 明朝" w:hint="eastAsia"/>
          <w:b/>
          <w:sz w:val="28"/>
          <w:szCs w:val="28"/>
        </w:rPr>
        <w:t>十一</w:t>
      </w:r>
      <w:r w:rsidR="00366D51" w:rsidRPr="001977F2">
        <w:rPr>
          <w:rFonts w:ascii="江戸勘亭流" w:eastAsia="江戸勘亭流" w:hAnsi="HGP明朝E" w:hint="eastAsia"/>
          <w:b/>
          <w:sz w:val="28"/>
          <w:szCs w:val="28"/>
        </w:rPr>
        <w:t>時～十</w:t>
      </w:r>
      <w:r w:rsidR="00366D51" w:rsidRPr="001977F2">
        <w:rPr>
          <w:rFonts w:ascii="江戸勘亭流" w:eastAsia="江戸勘亭流" w:hAnsi="ＭＳ 明朝" w:cs="ＭＳ 明朝" w:hint="eastAsia"/>
          <w:b/>
          <w:sz w:val="28"/>
          <w:szCs w:val="28"/>
        </w:rPr>
        <w:t>三</w:t>
      </w:r>
      <w:r w:rsidR="00366D51" w:rsidRPr="001977F2">
        <w:rPr>
          <w:rFonts w:ascii="江戸勘亭流" w:eastAsia="江戸勘亭流" w:hAnsi="HGP明朝E" w:hint="eastAsia"/>
          <w:b/>
          <w:sz w:val="28"/>
          <w:szCs w:val="28"/>
        </w:rPr>
        <w:t>時四十分】</w:t>
      </w:r>
    </w:p>
    <w:bookmarkEnd w:id="1"/>
    <w:p w14:paraId="716B55C4" w14:textId="55381D3C" w:rsidR="00366D51" w:rsidRDefault="00366D51" w:rsidP="004D0B9C">
      <w:pPr>
        <w:pStyle w:val="aa"/>
        <w:spacing w:line="480" w:lineRule="exact"/>
        <w:ind w:leftChars="100" w:left="220"/>
        <w:rPr>
          <w:rFonts w:ascii="江戸勘亭流" w:eastAsia="江戸勘亭流" w:hAnsi="HGP明朝E"/>
          <w:sz w:val="24"/>
          <w:szCs w:val="24"/>
        </w:rPr>
      </w:pPr>
      <w:r w:rsidRPr="008367D0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46409D" w:rsidRPr="008367D0">
        <w:rPr>
          <w:rFonts w:ascii="江戸勘亭流" w:eastAsia="江戸勘亭流" w:hAnsi="HGP明朝E" w:hint="eastAsia"/>
          <w:sz w:val="24"/>
          <w:szCs w:val="24"/>
        </w:rPr>
        <w:tab/>
      </w:r>
      <w:r w:rsidR="0046409D" w:rsidRPr="008367D0">
        <w:rPr>
          <w:rFonts w:ascii="江戸勘亭流" w:eastAsia="江戸勘亭流" w:hAnsi="HGP明朝E" w:hint="eastAsia"/>
          <w:sz w:val="24"/>
          <w:szCs w:val="24"/>
        </w:rPr>
        <w:tab/>
      </w:r>
      <w:r w:rsidR="0046409D" w:rsidRPr="008367D0">
        <w:rPr>
          <w:rFonts w:ascii="江戸勘亭流" w:eastAsia="江戸勘亭流" w:hAnsi="HGP明朝E" w:hint="eastAsia"/>
          <w:sz w:val="24"/>
          <w:szCs w:val="24"/>
        </w:rPr>
        <w:tab/>
      </w:r>
      <w:r w:rsidR="00950DAA" w:rsidRPr="008367D0">
        <w:rPr>
          <w:rFonts w:ascii="江戸勘亭流" w:eastAsia="江戸勘亭流" w:hAnsi="HGP明朝E" w:hint="eastAsia"/>
          <w:sz w:val="24"/>
          <w:szCs w:val="24"/>
        </w:rPr>
        <w:tab/>
      </w:r>
      <w:r w:rsidR="00F0662A" w:rsidRPr="008367D0">
        <w:rPr>
          <w:rFonts w:ascii="江戸勘亭流" w:eastAsia="江戸勘亭流" w:hAnsi="HGP明朝E" w:hint="eastAsia"/>
          <w:sz w:val="24"/>
          <w:szCs w:val="24"/>
        </w:rPr>
        <w:t xml:space="preserve"> </w:t>
      </w:r>
      <w:r w:rsidR="00F454AF">
        <w:rPr>
          <w:rFonts w:ascii="江戸勘亭流" w:eastAsia="江戸勘亭流" w:hAnsi="HGP明朝E" w:hint="eastAsia"/>
          <w:sz w:val="24"/>
          <w:szCs w:val="24"/>
        </w:rPr>
        <w:t>司会</w:t>
      </w:r>
      <w:r w:rsidRPr="008367D0">
        <w:rPr>
          <w:rFonts w:ascii="江戸勘亭流" w:eastAsia="江戸勘亭流" w:hAnsi="HGP明朝E" w:hint="eastAsia"/>
          <w:sz w:val="24"/>
          <w:szCs w:val="24"/>
        </w:rPr>
        <w:t>進行</w:t>
      </w:r>
      <w:r w:rsidR="00F0662A" w:rsidRPr="008367D0">
        <w:rPr>
          <w:rFonts w:ascii="江戸勘亭流" w:eastAsia="江戸勘亭流" w:hAnsi="HGP明朝E" w:hint="eastAsia"/>
          <w:sz w:val="24"/>
          <w:szCs w:val="24"/>
        </w:rPr>
        <w:t xml:space="preserve"> </w:t>
      </w:r>
      <w:r w:rsidRPr="008367D0">
        <w:rPr>
          <w:rFonts w:ascii="江戸勘亭流" w:eastAsia="江戸勘亭流" w:hAnsi="HGP明朝E" w:hint="eastAsia"/>
          <w:sz w:val="24"/>
          <w:szCs w:val="24"/>
        </w:rPr>
        <w:t>関さん（遊三シニア会）</w:t>
      </w:r>
    </w:p>
    <w:p w14:paraId="2639B40E" w14:textId="6E50A026" w:rsidR="009A7D44" w:rsidRPr="008367D0" w:rsidRDefault="009A7D44" w:rsidP="004D0B9C">
      <w:pPr>
        <w:pStyle w:val="aa"/>
        <w:spacing w:line="480" w:lineRule="exact"/>
        <w:ind w:leftChars="100" w:left="220"/>
        <w:rPr>
          <w:rFonts w:ascii="江戸勘亭流" w:eastAsia="江戸勘亭流" w:hAnsi="HGP明朝E"/>
          <w:sz w:val="24"/>
          <w:szCs w:val="24"/>
        </w:rPr>
      </w:pPr>
      <w:r w:rsidRPr="008367D0">
        <w:rPr>
          <w:rFonts w:ascii="江戸勘亭流" w:eastAsia="江戸勘亭流" w:hAnsi="HGP明朝E" w:hint="eastAsia"/>
          <w:sz w:val="24"/>
          <w:szCs w:val="24"/>
        </w:rPr>
        <w:t>一、乾杯</w:t>
      </w:r>
      <w:r w:rsidRPr="008367D0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</w:t>
      </w:r>
      <w:r w:rsidRPr="008367D0">
        <w:rPr>
          <w:rFonts w:ascii="江戸勘亭流" w:eastAsia="江戸勘亭流" w:hAnsi="HGP明朝E" w:hint="eastAsia"/>
          <w:sz w:val="24"/>
          <w:szCs w:val="24"/>
        </w:rPr>
        <w:t xml:space="preserve"> </w:t>
      </w:r>
      <w:r w:rsidRPr="008367D0">
        <w:rPr>
          <w:rFonts w:ascii="江戸勘亭流" w:eastAsia="江戸勘亭流" w:hAnsi="HGP明朝E" w:hint="eastAsia"/>
          <w:sz w:val="24"/>
          <w:szCs w:val="24"/>
        </w:rPr>
        <w:tab/>
      </w:r>
      <w:r w:rsidRPr="00D67BF2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9A7D44">
        <w:rPr>
          <w:rFonts w:ascii="江戸勘亭流" w:eastAsia="江戸勘亭流" w:hAnsi="HGP明朝E" w:hint="eastAsia"/>
          <w:color w:val="000000" w:themeColor="text1"/>
          <w:sz w:val="24"/>
          <w:szCs w:val="24"/>
        </w:rPr>
        <w:t>端山</w:t>
      </w:r>
      <w:r w:rsidRPr="009A7D44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　</w:t>
      </w:r>
      <w:r w:rsidRPr="009A7D44">
        <w:rPr>
          <w:rFonts w:ascii="江戸勘亭流" w:eastAsia="江戸勘亭流" w:hAnsi="ＭＳ 明朝" w:cs="ＭＳ 明朝" w:hint="eastAsia"/>
          <w:color w:val="000000" w:themeColor="text1"/>
          <w:sz w:val="24"/>
          <w:szCs w:val="24"/>
        </w:rPr>
        <w:t>三富士クラブ</w:t>
      </w:r>
      <w:r w:rsidRPr="008367D0">
        <w:rPr>
          <w:rFonts w:ascii="江戸勘亭流" w:eastAsia="江戸勘亭流" w:hAnsi="HGP明朝E" w:hint="eastAsia"/>
          <w:sz w:val="24"/>
          <w:szCs w:val="24"/>
        </w:rPr>
        <w:t>会長</w:t>
      </w:r>
    </w:p>
    <w:p w14:paraId="3DC645A7" w14:textId="38103FD0" w:rsidR="00366D51" w:rsidRPr="008367D0" w:rsidRDefault="00366D51" w:rsidP="00EF574C">
      <w:pPr>
        <w:pStyle w:val="aa"/>
        <w:numPr>
          <w:ilvl w:val="0"/>
          <w:numId w:val="5"/>
        </w:numPr>
        <w:spacing w:line="480" w:lineRule="exact"/>
        <w:rPr>
          <w:rFonts w:ascii="ＭＳ 明朝" w:eastAsia="ＭＳ 明朝" w:hAnsi="ＭＳ 明朝" w:cs="ＭＳ 明朝"/>
          <w:sz w:val="24"/>
          <w:szCs w:val="24"/>
        </w:rPr>
      </w:pPr>
      <w:r w:rsidRPr="008367D0">
        <w:rPr>
          <w:rFonts w:ascii="江戸勘亭流" w:eastAsia="江戸勘亭流" w:hAnsi="HGP明朝E" w:hint="eastAsia"/>
          <w:sz w:val="24"/>
          <w:szCs w:val="24"/>
        </w:rPr>
        <w:t>昼食および</w:t>
      </w:r>
      <w:r w:rsidRPr="008367D0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</w:t>
      </w:r>
    </w:p>
    <w:p w14:paraId="7A6ADE79" w14:textId="235FEE53" w:rsidR="00366D51" w:rsidRPr="008367D0" w:rsidRDefault="00366D51" w:rsidP="004D0B9C">
      <w:pPr>
        <w:pStyle w:val="aa"/>
        <w:spacing w:line="480" w:lineRule="exact"/>
        <w:ind w:leftChars="100" w:left="220" w:firstLineChars="200" w:firstLine="480"/>
        <w:rPr>
          <w:rFonts w:ascii="江戸勘亭流" w:eastAsia="江戸勘亭流" w:hAnsi="ＭＳ 明朝" w:cs="ＭＳ 明朝"/>
          <w:sz w:val="24"/>
          <w:szCs w:val="24"/>
        </w:rPr>
      </w:pPr>
      <w:r w:rsidRPr="008367D0">
        <w:rPr>
          <w:rFonts w:ascii="江戸勘亭流" w:eastAsia="江戸勘亭流" w:hAnsi="ＭＳ 明朝" w:cs="ＭＳ 明朝" w:hint="eastAsia"/>
          <w:sz w:val="24"/>
          <w:szCs w:val="24"/>
        </w:rPr>
        <w:t>ホームページの紹介</w:t>
      </w:r>
      <w:r w:rsidRPr="008367D0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</w:t>
      </w:r>
      <w:r w:rsidR="00D44ED8" w:rsidRPr="008367D0">
        <w:rPr>
          <w:rFonts w:ascii="江戸勘亭流" w:eastAsia="江戸勘亭流" w:hAnsi="ＭＳ 明朝" w:cs="ＭＳ 明朝" w:hint="eastAsia"/>
          <w:sz w:val="24"/>
          <w:szCs w:val="24"/>
        </w:rPr>
        <w:tab/>
      </w:r>
      <w:r w:rsidR="00EF574C" w:rsidRPr="008367D0">
        <w:rPr>
          <w:rFonts w:ascii="江戸勘亭流" w:eastAsia="江戸勘亭流" w:hAnsi="ＭＳ 明朝" w:cs="ＭＳ 明朝" w:hint="eastAsia"/>
          <w:sz w:val="24"/>
          <w:szCs w:val="24"/>
        </w:rPr>
        <w:t>山﨑</w:t>
      </w:r>
      <w:r w:rsidRPr="008367D0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8367D0">
        <w:rPr>
          <w:rFonts w:ascii="江戸勘亭流" w:eastAsia="江戸勘亭流" w:hAnsi="江戸勘亭流" w:cs="江戸勘亭流" w:hint="eastAsia"/>
          <w:sz w:val="24"/>
          <w:szCs w:val="24"/>
        </w:rPr>
        <w:t>情報通信部会</w:t>
      </w:r>
      <w:r w:rsidR="00F0662A" w:rsidRPr="008367D0">
        <w:rPr>
          <w:rFonts w:ascii="江戸勘亭流" w:eastAsia="江戸勘亭流" w:hAnsi="ＭＳ 明朝" w:cs="ＭＳ 明朝" w:hint="eastAsia"/>
          <w:sz w:val="24"/>
          <w:szCs w:val="24"/>
        </w:rPr>
        <w:t>長</w:t>
      </w:r>
      <w:r w:rsidR="00EF574C" w:rsidRPr="008367D0">
        <w:rPr>
          <w:rFonts w:ascii="江戸勘亭流" w:eastAsia="江戸勘亭流" w:hAnsi="ＭＳ 明朝" w:cs="ＭＳ 明朝" w:hint="eastAsia"/>
          <w:sz w:val="24"/>
          <w:szCs w:val="24"/>
        </w:rPr>
        <w:t>（十一時</w:t>
      </w:r>
      <w:r w:rsidR="00AC7BBA" w:rsidRPr="008367D0">
        <w:rPr>
          <w:rFonts w:ascii="江戸勘亭流" w:eastAsia="江戸勘亭流" w:hAnsi="ＭＳ 明朝" w:cs="ＭＳ 明朝" w:hint="eastAsia"/>
          <w:sz w:val="24"/>
          <w:szCs w:val="24"/>
        </w:rPr>
        <w:t>～</w:t>
      </w:r>
      <w:r w:rsidR="00EF574C" w:rsidRPr="008367D0">
        <w:rPr>
          <w:rFonts w:ascii="江戸勘亭流" w:eastAsia="江戸勘亭流" w:hAnsi="ＭＳ 明朝" w:cs="ＭＳ 明朝" w:hint="eastAsia"/>
          <w:sz w:val="24"/>
          <w:szCs w:val="24"/>
        </w:rPr>
        <w:t>）</w:t>
      </w:r>
    </w:p>
    <w:p w14:paraId="5276EDE6" w14:textId="7E558F5C" w:rsidR="005E31CD" w:rsidRPr="008367D0" w:rsidRDefault="005E31CD" w:rsidP="005E31CD">
      <w:pPr>
        <w:pStyle w:val="aa"/>
        <w:spacing w:line="480" w:lineRule="exact"/>
        <w:ind w:firstLineChars="100" w:firstLine="240"/>
        <w:rPr>
          <w:rFonts w:ascii="江戸勘亭流" w:eastAsia="江戸勘亭流" w:hAnsi="ＭＳ 明朝" w:cs="ＭＳ 明朝"/>
          <w:sz w:val="24"/>
          <w:szCs w:val="24"/>
        </w:rPr>
      </w:pPr>
      <w:r w:rsidRPr="008367D0">
        <w:rPr>
          <w:rFonts w:ascii="江戸勘亭流" w:eastAsia="江戸勘亭流" w:hAnsi="ＭＳ 明朝" w:cs="ＭＳ 明朝" w:hint="eastAsia"/>
          <w:sz w:val="24"/>
          <w:szCs w:val="24"/>
        </w:rPr>
        <w:t>一、</w:t>
      </w:r>
      <w:r w:rsidRPr="008367D0">
        <w:rPr>
          <w:rFonts w:ascii="江戸勘亭流" w:eastAsia="江戸勘亭流" w:hAnsi="HGP明朝E" w:hint="eastAsia"/>
          <w:sz w:val="24"/>
          <w:szCs w:val="24"/>
        </w:rPr>
        <w:t>演芸大会</w:t>
      </w:r>
      <w:r w:rsidR="00D1225E" w:rsidRPr="008367D0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</w:t>
      </w:r>
      <w:bookmarkStart w:id="2" w:name="_Hlk24810728"/>
      <w:r w:rsidR="00AC7BBA" w:rsidRPr="008367D0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 </w:t>
      </w:r>
    </w:p>
    <w:bookmarkEnd w:id="2"/>
    <w:p w14:paraId="2D0B1392" w14:textId="0C266061" w:rsidR="00D1225E" w:rsidRPr="008367D0" w:rsidRDefault="00026091" w:rsidP="006F4EF4">
      <w:pPr>
        <w:pStyle w:val="aa"/>
        <w:spacing w:line="480" w:lineRule="exact"/>
        <w:ind w:firstLineChars="300" w:firstLine="720"/>
        <w:rPr>
          <w:rFonts w:ascii="江戸勘亭流" w:eastAsia="江戸勘亭流" w:hAnsi="ＭＳ 明朝" w:cs="ＭＳ 明朝"/>
          <w:sz w:val="24"/>
          <w:szCs w:val="24"/>
        </w:rPr>
      </w:pPr>
      <w:r>
        <w:rPr>
          <w:rFonts w:ascii="江戸勘亭流" w:eastAsia="江戸勘亭流" w:hAnsi="HGP明朝E" w:hint="eastAsia"/>
          <w:sz w:val="24"/>
          <w:szCs w:val="24"/>
        </w:rPr>
        <w:t>一</w:t>
      </w:r>
      <w:r w:rsidR="0005680F" w:rsidRPr="008367D0">
        <w:rPr>
          <w:rFonts w:ascii="江戸勘亭流" w:eastAsia="江戸勘亭流" w:hAnsi="HGP明朝E" w:hint="eastAsia"/>
          <w:sz w:val="24"/>
          <w:szCs w:val="24"/>
        </w:rPr>
        <w:t>、</w:t>
      </w:r>
      <w:r w:rsidR="00701B6B" w:rsidRPr="008367D0">
        <w:rPr>
          <w:rFonts w:ascii="江戸勘亭流" w:eastAsia="江戸勘亭流" w:hAnsi="ＭＳ 明朝" w:cs="ＭＳ 明朝" w:hint="eastAsia"/>
          <w:sz w:val="24"/>
          <w:szCs w:val="24"/>
        </w:rPr>
        <w:t>舞踊</w:t>
      </w:r>
      <w:r w:rsidR="00D1225E" w:rsidRPr="008367D0">
        <w:rPr>
          <w:rFonts w:ascii="江戸勘亭流" w:eastAsia="江戸勘亭流" w:hAnsi="ＭＳ 明朝" w:cs="ＭＳ 明朝" w:hint="eastAsia"/>
          <w:sz w:val="24"/>
          <w:szCs w:val="24"/>
        </w:rPr>
        <w:t>（</w:t>
      </w:r>
      <w:r w:rsidR="00701B6B" w:rsidRPr="008367D0">
        <w:rPr>
          <w:rFonts w:ascii="江戸勘亭流" w:eastAsia="江戸勘亭流" w:hAnsi="ＭＳ 明朝" w:cs="ＭＳ 明朝" w:hint="eastAsia"/>
          <w:sz w:val="24"/>
          <w:szCs w:val="24"/>
        </w:rPr>
        <w:t>藤</w:t>
      </w:r>
      <w:r w:rsidR="00CA05C8" w:rsidRPr="008367D0">
        <w:rPr>
          <w:rFonts w:ascii="江戸勘亭流" w:eastAsia="江戸勘亭流" w:hAnsi="ＭＳ 明朝" w:cs="ＭＳ 明朝" w:hint="eastAsia"/>
          <w:sz w:val="24"/>
          <w:szCs w:val="24"/>
        </w:rPr>
        <w:t>の</w:t>
      </w:r>
      <w:r w:rsidR="00D31473" w:rsidRPr="008367D0">
        <w:rPr>
          <w:rFonts w:ascii="江戸勘亭流" w:eastAsia="江戸勘亭流" w:hAnsi="ＭＳ 明朝" w:cs="ＭＳ 明朝" w:hint="eastAsia"/>
          <w:sz w:val="24"/>
          <w:szCs w:val="24"/>
        </w:rPr>
        <w:t>会</w:t>
      </w:r>
      <w:r w:rsidR="00D1225E" w:rsidRPr="008367D0">
        <w:rPr>
          <w:rFonts w:ascii="江戸勘亭流" w:eastAsia="江戸勘亭流" w:hAnsi="ＭＳ 明朝" w:cs="ＭＳ 明朝" w:hint="eastAsia"/>
          <w:sz w:val="24"/>
          <w:szCs w:val="24"/>
        </w:rPr>
        <w:t>）</w:t>
      </w:r>
      <w:r w:rsidR="00D1225E" w:rsidRPr="008367D0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</w:t>
      </w:r>
      <w:r w:rsidR="00AC7BBA" w:rsidRPr="008367D0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="00AC7BBA" w:rsidRPr="008367D0">
        <w:rPr>
          <w:rFonts w:ascii="ＭＳ 明朝" w:eastAsia="ＭＳ 明朝" w:hAnsi="ＭＳ 明朝" w:cs="ＭＳ 明朝"/>
          <w:sz w:val="24"/>
          <w:szCs w:val="24"/>
        </w:rPr>
        <w:t xml:space="preserve">        </w:t>
      </w:r>
      <w:r w:rsidR="00D913C1">
        <w:rPr>
          <w:rFonts w:ascii="ＭＳ 明朝" w:eastAsia="ＭＳ 明朝" w:hAnsi="ＭＳ 明朝" w:cs="ＭＳ 明朝"/>
          <w:sz w:val="24"/>
          <w:szCs w:val="24"/>
        </w:rPr>
        <w:t xml:space="preserve">         </w:t>
      </w:r>
      <w:r w:rsidR="00AC7BBA" w:rsidRPr="008367D0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155B07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="00D913C1" w:rsidRPr="008367D0">
        <w:rPr>
          <w:rFonts w:ascii="江戸勘亭流" w:eastAsia="江戸勘亭流" w:hAnsi="HGP明朝E" w:hint="eastAsia"/>
          <w:b/>
          <w:sz w:val="24"/>
          <w:szCs w:val="24"/>
        </w:rPr>
        <w:t>（</w:t>
      </w:r>
      <w:r w:rsidR="00D913C1" w:rsidRPr="008367D0">
        <w:rPr>
          <w:rFonts w:ascii="江戸勘亭流" w:eastAsia="江戸勘亭流" w:hAnsi="HGP明朝E" w:cs="ＭＳ 明朝" w:hint="eastAsia"/>
          <w:b/>
          <w:sz w:val="24"/>
          <w:szCs w:val="24"/>
        </w:rPr>
        <w:t>十一</w:t>
      </w:r>
      <w:r w:rsidR="00D913C1" w:rsidRPr="008367D0">
        <w:rPr>
          <w:rFonts w:ascii="江戸勘亭流" w:eastAsia="江戸勘亭流" w:hAnsi="HGP明朝E" w:hint="eastAsia"/>
          <w:b/>
          <w:sz w:val="24"/>
          <w:szCs w:val="24"/>
        </w:rPr>
        <w:t>時十</w:t>
      </w:r>
      <w:r w:rsidR="00D913C1">
        <w:rPr>
          <w:rFonts w:ascii="江戸勘亭流" w:eastAsia="江戸勘亭流" w:hAnsi="HGP明朝E" w:hint="eastAsia"/>
          <w:b/>
          <w:sz w:val="24"/>
          <w:szCs w:val="24"/>
        </w:rPr>
        <w:t>五</w:t>
      </w:r>
      <w:r w:rsidR="00D913C1" w:rsidRPr="008367D0">
        <w:rPr>
          <w:rFonts w:ascii="江戸勘亭流" w:eastAsia="江戸勘亭流" w:hAnsi="HGP明朝E" w:hint="eastAsia"/>
          <w:b/>
          <w:sz w:val="24"/>
          <w:szCs w:val="24"/>
        </w:rPr>
        <w:t>分～）</w:t>
      </w:r>
      <w:r w:rsidR="00AC7BBA" w:rsidRPr="008367D0">
        <w:rPr>
          <w:rFonts w:ascii="ＭＳ 明朝" w:eastAsia="ＭＳ 明朝" w:hAnsi="ＭＳ 明朝" w:cs="ＭＳ 明朝" w:hint="eastAsia"/>
          <w:sz w:val="24"/>
          <w:szCs w:val="24"/>
        </w:rPr>
        <w:t xml:space="preserve">　　　　</w:t>
      </w:r>
      <w:bookmarkStart w:id="3" w:name="_Hlk24811317"/>
    </w:p>
    <w:bookmarkEnd w:id="3"/>
    <w:p w14:paraId="267BF7FA" w14:textId="213D8FC6" w:rsidR="00D31473" w:rsidRPr="008367D0" w:rsidRDefault="00995806" w:rsidP="004D0B9C">
      <w:pPr>
        <w:pStyle w:val="a7"/>
        <w:spacing w:line="480" w:lineRule="exact"/>
        <w:ind w:leftChars="346" w:left="761"/>
        <w:rPr>
          <w:rFonts w:ascii="江戸勘亭流" w:eastAsia="江戸勘亭流" w:hAnsi="HGP明朝E"/>
          <w:sz w:val="24"/>
          <w:szCs w:val="24"/>
        </w:rPr>
      </w:pPr>
      <w:r w:rsidRPr="008367D0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D31473" w:rsidRPr="008367D0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D31473" w:rsidRPr="008367D0">
        <w:rPr>
          <w:rFonts w:ascii="江戸勘亭流" w:eastAsia="江戸勘亭流" w:hAnsi="HGP明朝E" w:hint="eastAsia"/>
          <w:sz w:val="24"/>
          <w:szCs w:val="24"/>
        </w:rPr>
        <w:t>・</w:t>
      </w:r>
      <w:r w:rsidR="00D92673">
        <w:rPr>
          <w:rFonts w:ascii="江戸勘亭流" w:eastAsia="江戸勘亭流" w:hAnsi="HGP明朝E" w:hint="eastAsia"/>
          <w:sz w:val="24"/>
          <w:szCs w:val="24"/>
        </w:rPr>
        <w:t>寿の舞</w:t>
      </w:r>
      <w:r w:rsidR="00D31473" w:rsidRPr="008367D0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D92673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="00D92673">
        <w:rPr>
          <w:rFonts w:ascii="ＭＳ 明朝" w:eastAsia="ＭＳ 明朝" w:hAnsi="ＭＳ 明朝" w:cs="ＭＳ 明朝"/>
          <w:sz w:val="24"/>
          <w:szCs w:val="24"/>
        </w:rPr>
        <w:t xml:space="preserve">                  </w:t>
      </w:r>
      <w:r w:rsidR="00D92673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D92673" w:rsidRPr="008367D0">
        <w:rPr>
          <w:rFonts w:ascii="江戸勘亭流" w:eastAsia="江戸勘亭流" w:hAnsi="HGP明朝E" w:hint="eastAsia"/>
          <w:sz w:val="24"/>
          <w:szCs w:val="24"/>
        </w:rPr>
        <w:t>須田</w:t>
      </w:r>
      <w:r w:rsidR="00D92673">
        <w:rPr>
          <w:rFonts w:ascii="江戸勘亭流" w:eastAsia="江戸勘亭流" w:hAnsi="HGP明朝E" w:hint="eastAsia"/>
          <w:sz w:val="24"/>
          <w:szCs w:val="24"/>
        </w:rPr>
        <w:t>さん</w:t>
      </w:r>
    </w:p>
    <w:p w14:paraId="79BDE6E9" w14:textId="09ED521E" w:rsidR="00D31473" w:rsidRPr="008367D0" w:rsidRDefault="00D31473" w:rsidP="004D0B9C">
      <w:pPr>
        <w:pStyle w:val="a7"/>
        <w:spacing w:line="480" w:lineRule="exact"/>
        <w:ind w:leftChars="346" w:left="761"/>
        <w:rPr>
          <w:rFonts w:ascii="江戸勘亭流" w:eastAsia="江戸勘亭流" w:hAnsi="HGP明朝E"/>
          <w:sz w:val="24"/>
          <w:szCs w:val="24"/>
        </w:rPr>
      </w:pPr>
      <w:r w:rsidRPr="008367D0"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  <w:r w:rsidRPr="008367D0">
        <w:rPr>
          <w:rFonts w:ascii="江戸勘亭流" w:eastAsia="江戸勘亭流" w:hAnsi="江戸勘亭流" w:cs="江戸勘亭流" w:hint="eastAsia"/>
          <w:sz w:val="24"/>
          <w:szCs w:val="24"/>
        </w:rPr>
        <w:t>・</w:t>
      </w:r>
      <w:r w:rsidR="00D92673">
        <w:rPr>
          <w:rFonts w:ascii="Cambria" w:eastAsia="江戸勘亭流" w:hAnsi="Cambria" w:cs="江戸勘亭流" w:hint="eastAsia"/>
          <w:sz w:val="24"/>
          <w:szCs w:val="24"/>
        </w:rPr>
        <w:t>宮戸川</w:t>
      </w:r>
      <w:r w:rsidRPr="008367D0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6C1C89" w:rsidRPr="008367D0">
        <w:rPr>
          <w:rFonts w:ascii="ＭＳ 明朝" w:eastAsia="ＭＳ 明朝" w:hAnsi="ＭＳ 明朝" w:cs="ＭＳ 明朝"/>
          <w:sz w:val="24"/>
          <w:szCs w:val="24"/>
        </w:rPr>
        <w:t xml:space="preserve">          </w:t>
      </w:r>
      <w:r w:rsidR="006C1C89" w:rsidRPr="008367D0">
        <w:rPr>
          <w:rFonts w:ascii="ＭＳ 明朝" w:eastAsia="ＭＳ 明朝" w:hAnsi="ＭＳ 明朝" w:cs="ＭＳ 明朝"/>
          <w:sz w:val="24"/>
          <w:szCs w:val="24"/>
        </w:rPr>
        <w:tab/>
        <w:t xml:space="preserve">      </w:t>
      </w:r>
      <w:r w:rsidR="00D866E1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D92673" w:rsidRPr="008367D0">
        <w:rPr>
          <w:rFonts w:ascii="江戸勘亭流" w:eastAsia="江戸勘亭流" w:hAnsi="HGP明朝E" w:hint="eastAsia"/>
          <w:sz w:val="24"/>
          <w:szCs w:val="24"/>
        </w:rPr>
        <w:t>中西</w:t>
      </w:r>
      <w:r w:rsidR="00D92673">
        <w:rPr>
          <w:rFonts w:ascii="江戸勘亭流" w:eastAsia="江戸勘亭流" w:hAnsi="HGP明朝E" w:hint="eastAsia"/>
          <w:sz w:val="24"/>
          <w:szCs w:val="24"/>
        </w:rPr>
        <w:t>さん</w:t>
      </w:r>
    </w:p>
    <w:p w14:paraId="05505FF9" w14:textId="1F741D31" w:rsidR="00995806" w:rsidRPr="008367D0" w:rsidRDefault="00D31473" w:rsidP="00D92673">
      <w:pPr>
        <w:spacing w:line="480" w:lineRule="exact"/>
        <w:ind w:firstLineChars="600" w:firstLine="1440"/>
        <w:rPr>
          <w:rFonts w:ascii="ＭＳ 明朝" w:eastAsia="ＭＳ 明朝" w:hAnsi="ＭＳ 明朝" w:cs="ＭＳ 明朝"/>
          <w:sz w:val="24"/>
          <w:szCs w:val="24"/>
        </w:rPr>
      </w:pPr>
      <w:r w:rsidRPr="008367D0">
        <w:rPr>
          <w:rFonts w:ascii="江戸勘亭流" w:eastAsia="江戸勘亭流" w:hAnsi="江戸勘亭流" w:cs="江戸勘亭流" w:hint="eastAsia"/>
          <w:sz w:val="24"/>
          <w:szCs w:val="24"/>
        </w:rPr>
        <w:t>・</w:t>
      </w:r>
      <w:r w:rsidR="00D92673">
        <w:rPr>
          <w:rFonts w:ascii="江戸勘亭流" w:eastAsia="江戸勘亭流" w:hAnsi="江戸勘亭流" w:cs="江戸勘亭流" w:hint="eastAsia"/>
          <w:sz w:val="24"/>
          <w:szCs w:val="24"/>
        </w:rPr>
        <w:t>黒田</w:t>
      </w:r>
      <w:r w:rsidR="00CC502B">
        <w:rPr>
          <w:rFonts w:ascii="江戸勘亭流" w:eastAsia="江戸勘亭流" w:hAnsi="江戸勘亭流" w:cs="江戸勘亭流" w:hint="eastAsia"/>
          <w:sz w:val="24"/>
          <w:szCs w:val="24"/>
        </w:rPr>
        <w:t>武士</w:t>
      </w:r>
      <w:r w:rsidRPr="008367D0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6C1C89" w:rsidRPr="008367D0">
        <w:rPr>
          <w:rFonts w:ascii="ＭＳ 明朝" w:eastAsia="ＭＳ 明朝" w:hAnsi="ＭＳ 明朝" w:cs="ＭＳ 明朝"/>
          <w:sz w:val="24"/>
          <w:szCs w:val="24"/>
        </w:rPr>
        <w:tab/>
        <w:t xml:space="preserve">      </w:t>
      </w:r>
      <w:r w:rsidR="00B424E3" w:rsidRPr="008367D0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8367D0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B424E3" w:rsidRPr="008367D0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="00B424E3" w:rsidRPr="008367D0">
        <w:rPr>
          <w:rFonts w:ascii="ＭＳ 明朝" w:eastAsia="ＭＳ 明朝" w:hAnsi="ＭＳ 明朝" w:cs="ＭＳ 明朝"/>
          <w:sz w:val="24"/>
          <w:szCs w:val="24"/>
        </w:rPr>
        <w:t xml:space="preserve">  </w:t>
      </w:r>
      <w:r w:rsidR="006C1C89" w:rsidRPr="008367D0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="00B424E3" w:rsidRPr="008367D0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="00D866E1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8367D0">
        <w:rPr>
          <w:rFonts w:ascii="江戸勘亭流" w:eastAsia="江戸勘亭流" w:hAnsi="HGP明朝E" w:hint="eastAsia"/>
          <w:sz w:val="24"/>
          <w:szCs w:val="24"/>
        </w:rPr>
        <w:t>山田</w:t>
      </w:r>
      <w:r w:rsidR="00D92673">
        <w:rPr>
          <w:rFonts w:ascii="江戸勘亭流" w:eastAsia="江戸勘亭流" w:hAnsi="HGP明朝E" w:hint="eastAsia"/>
          <w:sz w:val="24"/>
          <w:szCs w:val="24"/>
        </w:rPr>
        <w:t>さん</w:t>
      </w:r>
    </w:p>
    <w:p w14:paraId="6AD2B72E" w14:textId="22E3C65C" w:rsidR="00026091" w:rsidRDefault="00026091" w:rsidP="00026091">
      <w:pPr>
        <w:spacing w:line="480" w:lineRule="exact"/>
        <w:ind w:leftChars="100" w:left="220" w:firstLine="520"/>
        <w:rPr>
          <w:rFonts w:ascii="江戸勘亭流" w:eastAsia="江戸勘亭流" w:hAnsi="HGP明朝E"/>
          <w:b/>
          <w:sz w:val="24"/>
          <w:szCs w:val="24"/>
        </w:rPr>
      </w:pPr>
      <w:r>
        <w:rPr>
          <w:rFonts w:ascii="江戸勘亭流" w:eastAsia="江戸勘亭流" w:hAnsi="ＭＳ 明朝" w:cs="ＭＳ 明朝" w:hint="eastAsia"/>
          <w:sz w:val="24"/>
          <w:szCs w:val="24"/>
        </w:rPr>
        <w:t>二</w:t>
      </w:r>
      <w:r w:rsidRPr="008367D0">
        <w:rPr>
          <w:rFonts w:ascii="江戸勘亭流" w:eastAsia="江戸勘亭流" w:hAnsi="HGP明朝E" w:hint="eastAsia"/>
          <w:sz w:val="24"/>
          <w:szCs w:val="24"/>
        </w:rPr>
        <w:t>、</w:t>
      </w:r>
      <w:bookmarkStart w:id="4" w:name="_Hlk29654138"/>
      <w:r w:rsidRPr="008367D0">
        <w:rPr>
          <w:rFonts w:ascii="江戸勘亭流" w:eastAsia="江戸勘亭流" w:hAnsi="HGP明朝E" w:hint="eastAsia"/>
          <w:sz w:val="24"/>
          <w:szCs w:val="24"/>
        </w:rPr>
        <w:t>コーラス</w:t>
      </w:r>
      <w:bookmarkEnd w:id="4"/>
      <w:r w:rsidRPr="008367D0">
        <w:rPr>
          <w:rFonts w:ascii="江戸勘亭流" w:eastAsia="江戸勘亭流" w:hAnsi="HGP明朝E" w:hint="eastAsia"/>
          <w:sz w:val="24"/>
          <w:szCs w:val="24"/>
        </w:rPr>
        <w:tab/>
      </w:r>
      <w:r w:rsidR="00CC26C1"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  <w:r w:rsidR="00CC26C1">
        <w:rPr>
          <w:rFonts w:ascii="江戸勘亭流" w:eastAsia="江戸勘亭流" w:hAnsi="HGP明朝E" w:hint="eastAsia"/>
          <w:sz w:val="24"/>
          <w:szCs w:val="24"/>
        </w:rPr>
        <w:t>替歌</w:t>
      </w:r>
      <w:r w:rsidR="00CC26C1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CC26C1" w:rsidRPr="00CC26C1">
        <w:rPr>
          <w:rFonts w:ascii="江戸勘亭流" w:eastAsia="江戸勘亭流" w:hAnsi="ＭＳ 明朝" w:cs="ＭＳ 明朝" w:hint="eastAsia"/>
          <w:sz w:val="24"/>
          <w:szCs w:val="24"/>
        </w:rPr>
        <w:t>藤沢賛歌</w:t>
      </w:r>
      <w:r w:rsidRPr="008367D0">
        <w:rPr>
          <w:rFonts w:ascii="Cambria" w:eastAsia="江戸勘亭流" w:hAnsi="Cambria"/>
          <w:sz w:val="24"/>
          <w:szCs w:val="24"/>
        </w:rPr>
        <w:t xml:space="preserve"> </w:t>
      </w:r>
      <w:r w:rsidR="00C205A8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8367D0">
        <w:rPr>
          <w:rFonts w:ascii="江戸勘亭流" w:eastAsia="江戸勘亭流" w:hAnsi="HGP明朝E" w:hint="eastAsia"/>
          <w:sz w:val="24"/>
          <w:szCs w:val="24"/>
        </w:rPr>
        <w:t>東部会長・有志合唱団</w:t>
      </w:r>
      <w:r w:rsidRPr="008367D0">
        <w:rPr>
          <w:rFonts w:ascii="Cambria" w:eastAsia="江戸勘亭流" w:hAnsi="Cambria" w:hint="eastAsia"/>
          <w:sz w:val="24"/>
          <w:szCs w:val="24"/>
        </w:rPr>
        <w:t xml:space="preserve"> </w:t>
      </w:r>
      <w:r w:rsidRPr="008367D0">
        <w:rPr>
          <w:rFonts w:ascii="江戸勘亭流" w:eastAsia="江戸勘亭流" w:hAnsi="HGP明朝E" w:hint="eastAsia"/>
          <w:b/>
          <w:sz w:val="24"/>
          <w:szCs w:val="24"/>
        </w:rPr>
        <w:t>（</w:t>
      </w:r>
      <w:r w:rsidRPr="008367D0">
        <w:rPr>
          <w:rFonts w:ascii="江戸勘亭流" w:eastAsia="江戸勘亭流" w:hAnsi="HGP明朝E" w:cs="ＭＳ 明朝" w:hint="eastAsia"/>
          <w:b/>
          <w:sz w:val="24"/>
          <w:szCs w:val="24"/>
        </w:rPr>
        <w:t>十</w:t>
      </w:r>
      <w:r>
        <w:rPr>
          <w:rFonts w:ascii="江戸勘亭流" w:eastAsia="江戸勘亭流" w:hAnsi="HGP明朝E" w:cs="ＭＳ 明朝" w:hint="eastAsia"/>
          <w:b/>
          <w:sz w:val="24"/>
          <w:szCs w:val="24"/>
        </w:rPr>
        <w:t>一</w:t>
      </w:r>
      <w:r w:rsidRPr="008367D0">
        <w:rPr>
          <w:rFonts w:ascii="江戸勘亭流" w:eastAsia="江戸勘亭流" w:hAnsi="HGP明朝E" w:cs="ＭＳ 明朝" w:hint="eastAsia"/>
          <w:b/>
          <w:sz w:val="24"/>
          <w:szCs w:val="24"/>
        </w:rPr>
        <w:t>時</w:t>
      </w:r>
      <w:r>
        <w:rPr>
          <w:rFonts w:ascii="江戸勘亭流" w:eastAsia="江戸勘亭流" w:hAnsi="HGP明朝E" w:cs="ＭＳ 明朝" w:hint="eastAsia"/>
          <w:b/>
          <w:sz w:val="24"/>
          <w:szCs w:val="24"/>
        </w:rPr>
        <w:t>四十五分</w:t>
      </w:r>
      <w:r w:rsidRPr="008367D0">
        <w:rPr>
          <w:rFonts w:ascii="江戸勘亭流" w:eastAsia="江戸勘亭流" w:hAnsi="HGP明朝E" w:hint="eastAsia"/>
          <w:b/>
          <w:sz w:val="24"/>
          <w:szCs w:val="24"/>
        </w:rPr>
        <w:t>～）</w:t>
      </w:r>
    </w:p>
    <w:p w14:paraId="0092C584" w14:textId="36503164" w:rsidR="00CC502B" w:rsidRDefault="00CC502B" w:rsidP="00026091">
      <w:pPr>
        <w:spacing w:line="480" w:lineRule="exact"/>
        <w:ind w:leftChars="100" w:left="220" w:firstLine="520"/>
        <w:rPr>
          <w:rFonts w:ascii="江戸勘亭流" w:eastAsia="江戸勘亭流" w:hAnsi="ＭＳ 明朝" w:cs="ＭＳ 明朝"/>
          <w:sz w:val="24"/>
          <w:szCs w:val="24"/>
        </w:rPr>
      </w:pPr>
      <w:r>
        <w:rPr>
          <w:rFonts w:ascii="江戸勘亭流" w:eastAsia="江戸勘亭流" w:hAnsi="ＭＳ 明朝" w:cs="ＭＳ 明朝" w:hint="eastAsia"/>
          <w:sz w:val="24"/>
          <w:szCs w:val="24"/>
        </w:rPr>
        <w:t>三</w:t>
      </w:r>
      <w:r w:rsidRPr="008367D0">
        <w:rPr>
          <w:rFonts w:ascii="江戸勘亭流" w:eastAsia="江戸勘亭流" w:hAnsi="ＭＳ 明朝" w:cs="ＭＳ 明朝" w:hint="eastAsia"/>
          <w:sz w:val="24"/>
          <w:szCs w:val="24"/>
        </w:rPr>
        <w:t>、</w:t>
      </w:r>
      <w:r w:rsidRPr="008367D0">
        <w:rPr>
          <w:rFonts w:ascii="江戸勘亭流" w:eastAsia="江戸勘亭流" w:hAnsi="HGP明朝E" w:hint="eastAsia"/>
          <w:sz w:val="24"/>
          <w:szCs w:val="24"/>
        </w:rPr>
        <w:t>コーラス</w:t>
      </w:r>
      <w:r>
        <w:rPr>
          <w:rFonts w:ascii="江戸勘亭流" w:eastAsia="江戸勘亭流" w:hAnsi="HGP明朝E"/>
          <w:sz w:val="24"/>
          <w:szCs w:val="24"/>
        </w:rPr>
        <w:tab/>
      </w:r>
      <w:r>
        <w:rPr>
          <w:rFonts w:ascii="江戸勘亭流" w:eastAsia="江戸勘亭流" w:hAnsi="HGP明朝E"/>
          <w:sz w:val="24"/>
          <w:szCs w:val="24"/>
        </w:rPr>
        <w:tab/>
      </w:r>
      <w:r>
        <w:rPr>
          <w:rFonts w:ascii="江戸勘亭流" w:eastAsia="江戸勘亭流" w:hAnsi="HGP明朝E"/>
          <w:sz w:val="24"/>
          <w:szCs w:val="24"/>
        </w:rPr>
        <w:tab/>
      </w:r>
      <w:r w:rsidR="00C205A8">
        <w:rPr>
          <w:rFonts w:ascii="ＭＳ 明朝" w:eastAsia="ＭＳ 明朝" w:hAnsi="ＭＳ 明朝" w:cs="ＭＳ 明朝" w:hint="eastAsia"/>
          <w:sz w:val="24"/>
          <w:szCs w:val="24"/>
        </w:rPr>
        <w:t xml:space="preserve">　　　　</w:t>
      </w:r>
      <w:r w:rsidR="00C205A8" w:rsidRPr="00C205A8">
        <w:rPr>
          <w:rFonts w:ascii="江戸勘亭流" w:eastAsia="江戸勘亭流" w:hAnsi="ＭＳ 明朝" w:cs="ＭＳ 明朝" w:hint="eastAsia"/>
          <w:sz w:val="24"/>
          <w:szCs w:val="24"/>
        </w:rPr>
        <w:t>新西富遊楽会</w:t>
      </w:r>
      <w:r w:rsidR="00C205A8">
        <w:rPr>
          <w:rFonts w:ascii="江戸勘亭流" w:eastAsia="江戸勘亭流" w:hAnsi="ＭＳ 明朝" w:cs="ＭＳ 明朝" w:hint="eastAsia"/>
          <w:sz w:val="24"/>
          <w:szCs w:val="24"/>
        </w:rPr>
        <w:t>有志一同</w:t>
      </w:r>
    </w:p>
    <w:p w14:paraId="3D83892B" w14:textId="33826AA1" w:rsidR="00144DD1" w:rsidRPr="00144DD1" w:rsidRDefault="00144DD1" w:rsidP="00026091">
      <w:pPr>
        <w:spacing w:line="480" w:lineRule="exact"/>
        <w:ind w:leftChars="100" w:left="220" w:firstLine="520"/>
        <w:rPr>
          <w:rFonts w:ascii="江戸勘亭流" w:eastAsia="江戸勘亭流" w:hAnsi="HGP明朝E"/>
          <w:b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</w:t>
      </w:r>
      <w:r w:rsidR="004F0E80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="004F0E80">
        <w:rPr>
          <w:rFonts w:ascii="ＭＳ 明朝" w:eastAsia="ＭＳ 明朝" w:hAnsi="ＭＳ 明朝" w:cs="ＭＳ 明朝"/>
          <w:sz w:val="24"/>
          <w:szCs w:val="24"/>
        </w:rPr>
        <w:t xml:space="preserve">      </w:t>
      </w:r>
      <w:r w:rsidRPr="00144DD1">
        <w:rPr>
          <w:rFonts w:ascii="江戸勘亭流" w:eastAsia="江戸勘亭流" w:hAnsi="ＭＳ 明朝" w:cs="ＭＳ 明朝" w:hint="eastAsia"/>
          <w:sz w:val="24"/>
          <w:szCs w:val="24"/>
        </w:rPr>
        <w:t>①風も雪も友達だ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>
        <w:rPr>
          <w:rFonts w:ascii="江戸勘亭流" w:eastAsia="江戸勘亭流" w:hAnsi="ＭＳ 明朝" w:cs="ＭＳ 明朝" w:hint="eastAsia"/>
          <w:sz w:val="24"/>
          <w:szCs w:val="24"/>
        </w:rPr>
        <w:t>②花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>
        <w:rPr>
          <w:rFonts w:ascii="江戸勘亭流" w:eastAsia="江戸勘亭流" w:hAnsi="ＭＳ 明朝" w:cs="ＭＳ 明朝" w:hint="eastAsia"/>
          <w:sz w:val="24"/>
          <w:szCs w:val="24"/>
        </w:rPr>
        <w:t>③ドミノ</w:t>
      </w:r>
      <w:r w:rsidRPr="00144DD1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</w:p>
    <w:p w14:paraId="5BF3CC7B" w14:textId="2C0E5BD0" w:rsidR="00CC502B" w:rsidRPr="008367D0" w:rsidRDefault="00144DD1" w:rsidP="00026091">
      <w:pPr>
        <w:spacing w:line="480" w:lineRule="exact"/>
        <w:ind w:leftChars="100" w:left="220" w:firstLine="520"/>
        <w:rPr>
          <w:rFonts w:ascii="江戸勘亭流" w:eastAsia="江戸勘亭流" w:hAnsi="HGP明朝E"/>
          <w:sz w:val="24"/>
          <w:szCs w:val="24"/>
        </w:rPr>
      </w:pPr>
      <w:bookmarkStart w:id="5" w:name="_Hlk29654118"/>
      <w:r>
        <w:rPr>
          <w:rFonts w:ascii="江戸勘亭流" w:eastAsia="江戸勘亭流" w:hAnsi="ＭＳ 明朝" w:cs="ＭＳ 明朝" w:hint="eastAsia"/>
          <w:sz w:val="24"/>
          <w:szCs w:val="24"/>
        </w:rPr>
        <w:t>四</w:t>
      </w:r>
      <w:r w:rsidR="00CC502B" w:rsidRPr="008367D0">
        <w:rPr>
          <w:rFonts w:ascii="江戸勘亭流" w:eastAsia="江戸勘亭流" w:hAnsi="ＭＳ 明朝" w:cs="ＭＳ 明朝" w:hint="eastAsia"/>
          <w:sz w:val="24"/>
          <w:szCs w:val="24"/>
        </w:rPr>
        <w:t>、</w:t>
      </w:r>
      <w:bookmarkEnd w:id="5"/>
      <w:r w:rsidR="00CC502B">
        <w:rPr>
          <w:rFonts w:ascii="江戸勘亭流" w:eastAsia="江戸勘亭流" w:hAnsi="ＭＳ 明朝" w:cs="ＭＳ 明朝" w:hint="eastAsia"/>
          <w:sz w:val="24"/>
          <w:szCs w:val="24"/>
        </w:rPr>
        <w:t>笑ヨガ</w:t>
      </w:r>
      <w:r w:rsidR="00CC502B">
        <w:rPr>
          <w:rFonts w:ascii="江戸勘亭流" w:eastAsia="江戸勘亭流" w:hAnsi="ＭＳ 明朝" w:cs="ＭＳ 明朝"/>
          <w:sz w:val="24"/>
          <w:szCs w:val="24"/>
        </w:rPr>
        <w:tab/>
      </w:r>
      <w:r w:rsidR="00CC502B">
        <w:rPr>
          <w:rFonts w:ascii="江戸勘亭流" w:eastAsia="江戸勘亭流" w:hAnsi="ＭＳ 明朝" w:cs="ＭＳ 明朝"/>
          <w:sz w:val="24"/>
          <w:szCs w:val="24"/>
        </w:rPr>
        <w:tab/>
      </w:r>
      <w:r w:rsidR="00CC502B">
        <w:rPr>
          <w:rFonts w:ascii="江戸勘亭流" w:eastAsia="江戸勘亭流" w:hAnsi="ＭＳ 明朝" w:cs="ＭＳ 明朝"/>
          <w:sz w:val="24"/>
          <w:szCs w:val="24"/>
        </w:rPr>
        <w:tab/>
      </w:r>
      <w:r w:rsidR="00CC502B">
        <w:rPr>
          <w:rFonts w:ascii="江戸勘亭流" w:eastAsia="江戸勘亭流" w:hAnsi="ＭＳ 明朝" w:cs="ＭＳ 明朝"/>
          <w:sz w:val="24"/>
          <w:szCs w:val="24"/>
        </w:rPr>
        <w:tab/>
      </w:r>
      <w:r w:rsidR="00CC502B">
        <w:rPr>
          <w:rFonts w:ascii="Cambria" w:eastAsia="江戸勘亭流" w:hAnsi="Cambria" w:cs="ＭＳ 明朝"/>
          <w:sz w:val="24"/>
          <w:szCs w:val="24"/>
        </w:rPr>
        <w:t xml:space="preserve"> </w:t>
      </w:r>
      <w:r w:rsidR="00CC502B">
        <w:rPr>
          <w:rFonts w:ascii="江戸勘亭流" w:eastAsia="江戸勘亭流" w:hAnsi="ＭＳ 明朝" w:cs="ＭＳ 明朝" w:hint="eastAsia"/>
          <w:sz w:val="24"/>
          <w:szCs w:val="24"/>
        </w:rPr>
        <w:t>安藤さん</w:t>
      </w:r>
      <w:r w:rsidR="00CC502B">
        <w:rPr>
          <w:rFonts w:ascii="江戸勘亭流" w:eastAsia="江戸勘亭流" w:hAnsi="ＭＳ 明朝" w:cs="ＭＳ 明朝"/>
          <w:sz w:val="24"/>
          <w:szCs w:val="24"/>
        </w:rPr>
        <w:tab/>
      </w:r>
      <w:r w:rsidR="00CC502B">
        <w:rPr>
          <w:rFonts w:ascii="江戸勘亭流" w:eastAsia="江戸勘亭流" w:hAnsi="ＭＳ 明朝" w:cs="ＭＳ 明朝"/>
          <w:sz w:val="24"/>
          <w:szCs w:val="24"/>
        </w:rPr>
        <w:tab/>
      </w:r>
      <w:r w:rsidR="00CC502B">
        <w:rPr>
          <w:rFonts w:ascii="江戸勘亭流" w:eastAsia="江戸勘亭流" w:hAnsi="ＭＳ 明朝" w:cs="ＭＳ 明朝"/>
          <w:sz w:val="24"/>
          <w:szCs w:val="24"/>
        </w:rPr>
        <w:tab/>
      </w:r>
    </w:p>
    <w:p w14:paraId="62996AC5" w14:textId="542998BA" w:rsidR="00AC7BBA" w:rsidRPr="008367D0" w:rsidRDefault="00144DD1" w:rsidP="006F4EF4">
      <w:pPr>
        <w:pStyle w:val="aa"/>
        <w:spacing w:line="480" w:lineRule="exact"/>
        <w:ind w:firstLineChars="300" w:firstLine="720"/>
        <w:rPr>
          <w:rFonts w:ascii="江戸勘亭流" w:eastAsia="江戸勘亭流" w:hAnsi="ＭＳ 明朝" w:cs="ＭＳ 明朝"/>
          <w:sz w:val="24"/>
          <w:szCs w:val="24"/>
        </w:rPr>
      </w:pPr>
      <w:r>
        <w:rPr>
          <w:rFonts w:ascii="江戸勘亭流" w:eastAsia="江戸勘亭流" w:hAnsi="HGP明朝E" w:hint="eastAsia"/>
          <w:sz w:val="24"/>
          <w:szCs w:val="24"/>
        </w:rPr>
        <w:t>五</w:t>
      </w:r>
      <w:r w:rsidR="00C205A8">
        <w:rPr>
          <w:rFonts w:ascii="江戸勘亭流" w:eastAsia="江戸勘亭流" w:hAnsi="HGP明朝E" w:hint="eastAsia"/>
          <w:sz w:val="24"/>
          <w:szCs w:val="24"/>
        </w:rPr>
        <w:t>、</w:t>
      </w:r>
      <w:r w:rsidR="00950DAA" w:rsidRPr="008367D0">
        <w:rPr>
          <w:rFonts w:ascii="江戸勘亭流" w:eastAsia="江戸勘亭流" w:hAnsi="HGP明朝E" w:hint="eastAsia"/>
          <w:sz w:val="24"/>
          <w:szCs w:val="24"/>
        </w:rPr>
        <w:t>カラオケ大会</w:t>
      </w:r>
      <w:r w:rsidR="005D319C" w:rsidRPr="008367D0">
        <w:rPr>
          <w:rFonts w:ascii="江戸勘亭流" w:eastAsia="江戸勘亭流" w:hAnsi="HGP明朝E" w:hint="eastAsia"/>
          <w:sz w:val="24"/>
          <w:szCs w:val="24"/>
        </w:rPr>
        <w:tab/>
      </w:r>
      <w:r w:rsidR="007E4D36" w:rsidRPr="008367D0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950DAA" w:rsidRPr="008367D0">
        <w:rPr>
          <w:rFonts w:ascii="江戸勘亭流" w:eastAsia="江戸勘亭流" w:hAnsi="HGP明朝E" w:hint="eastAsia"/>
          <w:sz w:val="24"/>
          <w:szCs w:val="24"/>
        </w:rPr>
        <w:t>内訳別紙</w:t>
      </w:r>
      <w:r w:rsidR="00950DAA" w:rsidRPr="008367D0">
        <w:rPr>
          <w:rFonts w:ascii="ＭＳ 明朝" w:eastAsia="ＭＳ 明朝" w:hAnsi="ＭＳ 明朝" w:cs="ＭＳ 明朝" w:hint="eastAsia"/>
          <w:sz w:val="24"/>
          <w:szCs w:val="24"/>
        </w:rPr>
        <w:t xml:space="preserve">　　　　</w:t>
      </w:r>
      <w:r w:rsidR="00AC7BBA" w:rsidRPr="008367D0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 </w:t>
      </w:r>
      <w:r w:rsidR="00AC7BBA" w:rsidRPr="008367D0">
        <w:rPr>
          <w:rFonts w:ascii="ＭＳ 明朝" w:eastAsia="ＭＳ 明朝" w:hAnsi="ＭＳ 明朝" w:cs="ＭＳ 明朝"/>
          <w:sz w:val="24"/>
          <w:szCs w:val="24"/>
        </w:rPr>
        <w:t xml:space="preserve">  </w:t>
      </w:r>
      <w:r w:rsidR="00AC7BBA" w:rsidRPr="008367D0">
        <w:rPr>
          <w:rFonts w:ascii="江戸勘亭流" w:eastAsia="江戸勘亭流" w:hAnsi="HGP明朝E" w:hint="eastAsia"/>
          <w:b/>
          <w:sz w:val="24"/>
          <w:szCs w:val="24"/>
        </w:rPr>
        <w:t>（</w:t>
      </w:r>
      <w:r w:rsidR="00AC7BBA" w:rsidRPr="008367D0">
        <w:rPr>
          <w:rFonts w:ascii="江戸勘亭流" w:eastAsia="江戸勘亭流" w:hAnsi="HGP明朝E" w:cs="ＭＳ 明朝" w:hint="eastAsia"/>
          <w:b/>
          <w:sz w:val="24"/>
          <w:szCs w:val="24"/>
        </w:rPr>
        <w:t>十</w:t>
      </w:r>
      <w:r w:rsidR="00D913C1">
        <w:rPr>
          <w:rFonts w:ascii="江戸勘亭流" w:eastAsia="江戸勘亭流" w:hAnsi="HGP明朝E" w:cs="ＭＳ 明朝" w:hint="eastAsia"/>
          <w:b/>
          <w:sz w:val="24"/>
          <w:szCs w:val="24"/>
        </w:rPr>
        <w:t>一時</w:t>
      </w:r>
      <w:r w:rsidR="00026091">
        <w:rPr>
          <w:rFonts w:ascii="江戸勘亭流" w:eastAsia="江戸勘亭流" w:hAnsi="HGP明朝E" w:cs="ＭＳ 明朝" w:hint="eastAsia"/>
          <w:b/>
          <w:sz w:val="24"/>
          <w:szCs w:val="24"/>
        </w:rPr>
        <w:t>五十</w:t>
      </w:r>
      <w:r w:rsidR="00AC7BBA" w:rsidRPr="008367D0">
        <w:rPr>
          <w:rFonts w:ascii="江戸勘亭流" w:eastAsia="江戸勘亭流" w:hAnsi="HGP明朝E" w:hint="eastAsia"/>
          <w:b/>
          <w:sz w:val="24"/>
          <w:szCs w:val="24"/>
        </w:rPr>
        <w:t>分～）</w:t>
      </w:r>
    </w:p>
    <w:p w14:paraId="355319AA" w14:textId="0E37A9DE" w:rsidR="00D913C1" w:rsidRPr="008367D0" w:rsidRDefault="00144DD1" w:rsidP="00D913C1">
      <w:pPr>
        <w:pStyle w:val="aa"/>
        <w:spacing w:line="480" w:lineRule="exact"/>
        <w:ind w:firstLineChars="300" w:firstLine="720"/>
        <w:rPr>
          <w:rFonts w:ascii="江戸勘亭流" w:eastAsia="江戸勘亭流" w:hAnsi="ＭＳ 明朝" w:cs="ＭＳ 明朝"/>
          <w:sz w:val="24"/>
          <w:szCs w:val="24"/>
        </w:rPr>
      </w:pPr>
      <w:r>
        <w:rPr>
          <w:rFonts w:ascii="江戸勘亭流" w:eastAsia="江戸勘亭流" w:hAnsi="ＭＳ 明朝" w:cs="ＭＳ 明朝" w:hint="eastAsia"/>
          <w:sz w:val="24"/>
          <w:szCs w:val="24"/>
        </w:rPr>
        <w:t>六</w:t>
      </w:r>
      <w:r w:rsidR="00D913C1" w:rsidRPr="008367D0">
        <w:rPr>
          <w:rFonts w:ascii="江戸勘亭流" w:eastAsia="江戸勘亭流" w:hAnsi="ＭＳ 明朝" w:cs="ＭＳ 明朝" w:hint="eastAsia"/>
          <w:sz w:val="24"/>
          <w:szCs w:val="24"/>
        </w:rPr>
        <w:t>、南京玉すだれ</w:t>
      </w:r>
      <w:r w:rsidR="00D913C1" w:rsidRPr="008367D0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C205A8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</w:t>
      </w:r>
      <w:r w:rsidR="00D913C1" w:rsidRPr="008367D0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C205A8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D913C1">
        <w:rPr>
          <w:rFonts w:ascii="江戸勘亭流" w:eastAsia="江戸勘亭流" w:hAnsi="ＭＳ 明朝" w:cs="ＭＳ 明朝" w:hint="eastAsia"/>
          <w:sz w:val="24"/>
          <w:szCs w:val="24"/>
        </w:rPr>
        <w:t>だんご亭夢子</w:t>
      </w:r>
      <w:r w:rsidR="00D913C1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155B07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="00D913C1" w:rsidRPr="008367D0">
        <w:rPr>
          <w:rFonts w:ascii="江戸勘亭流" w:eastAsia="江戸勘亭流" w:hAnsi="HGP明朝E" w:hint="eastAsia"/>
          <w:b/>
          <w:sz w:val="24"/>
          <w:szCs w:val="24"/>
        </w:rPr>
        <w:t>（</w:t>
      </w:r>
      <w:r w:rsidR="00D913C1">
        <w:rPr>
          <w:rFonts w:ascii="江戸勘亭流" w:eastAsia="江戸勘亭流" w:hAnsi="HGP明朝E" w:cs="ＭＳ 明朝" w:hint="eastAsia"/>
          <w:b/>
          <w:sz w:val="24"/>
          <w:szCs w:val="24"/>
        </w:rPr>
        <w:t>十二時</w:t>
      </w:r>
      <w:r w:rsidR="00026091">
        <w:rPr>
          <w:rFonts w:ascii="江戸勘亭流" w:eastAsia="江戸勘亭流" w:hAnsi="HGP明朝E" w:cs="ＭＳ 明朝" w:hint="eastAsia"/>
          <w:b/>
          <w:sz w:val="24"/>
          <w:szCs w:val="24"/>
        </w:rPr>
        <w:t>三</w:t>
      </w:r>
      <w:r w:rsidR="00D913C1">
        <w:rPr>
          <w:rFonts w:ascii="江戸勘亭流" w:eastAsia="江戸勘亭流" w:hAnsi="HGP明朝E" w:cs="ＭＳ 明朝" w:hint="eastAsia"/>
          <w:b/>
          <w:sz w:val="24"/>
          <w:szCs w:val="24"/>
        </w:rPr>
        <w:t>十</w:t>
      </w:r>
      <w:r w:rsidR="00D913C1" w:rsidRPr="008367D0">
        <w:rPr>
          <w:rFonts w:ascii="江戸勘亭流" w:eastAsia="江戸勘亭流" w:hAnsi="HGP明朝E" w:hint="eastAsia"/>
          <w:b/>
          <w:sz w:val="24"/>
          <w:szCs w:val="24"/>
        </w:rPr>
        <w:t>分～）</w:t>
      </w:r>
    </w:p>
    <w:p w14:paraId="500C5D0F" w14:textId="7CF23FD2" w:rsidR="00D913C1" w:rsidRPr="008367D0" w:rsidRDefault="00144DD1" w:rsidP="00D913C1">
      <w:pPr>
        <w:pStyle w:val="aa"/>
        <w:spacing w:line="480" w:lineRule="exact"/>
        <w:ind w:firstLineChars="300" w:firstLine="720"/>
        <w:rPr>
          <w:rFonts w:ascii="江戸勘亭流" w:eastAsia="江戸勘亭流" w:hAnsi="HGP明朝E"/>
          <w:sz w:val="24"/>
          <w:szCs w:val="24"/>
        </w:rPr>
      </w:pPr>
      <w:r>
        <w:rPr>
          <w:rFonts w:ascii="江戸勘亭流" w:eastAsia="江戸勘亭流" w:hAnsi="ＭＳ 明朝" w:cs="ＭＳ 明朝" w:hint="eastAsia"/>
          <w:sz w:val="24"/>
          <w:szCs w:val="24"/>
        </w:rPr>
        <w:t>七</w:t>
      </w:r>
      <w:r w:rsidR="00D913C1" w:rsidRPr="008367D0">
        <w:rPr>
          <w:rFonts w:ascii="江戸勘亭流" w:eastAsia="江戸勘亭流" w:hAnsi="ＭＳ 明朝" w:cs="ＭＳ 明朝" w:hint="eastAsia"/>
          <w:sz w:val="24"/>
          <w:szCs w:val="24"/>
        </w:rPr>
        <w:t>、落語</w:t>
      </w:r>
      <w:r w:rsidR="00D913C1" w:rsidRPr="008367D0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  </w:t>
      </w:r>
      <w:r w:rsidR="00D913C1">
        <w:rPr>
          <w:rFonts w:ascii="江戸勘亭流" w:eastAsia="江戸勘亭流" w:hAnsi="ＭＳ 明朝" w:cs="ＭＳ 明朝" w:hint="eastAsia"/>
          <w:sz w:val="24"/>
          <w:szCs w:val="24"/>
        </w:rPr>
        <w:t>さくら家七分</w:t>
      </w:r>
      <w:r w:rsidR="00D913C1" w:rsidRPr="008367D0">
        <w:rPr>
          <w:rFonts w:ascii="ＭＳ 明朝" w:eastAsia="ＭＳ 明朝" w:hAnsi="ＭＳ 明朝" w:cs="ＭＳ 明朝"/>
          <w:sz w:val="24"/>
          <w:szCs w:val="24"/>
        </w:rPr>
        <w:tab/>
      </w:r>
      <w:r w:rsidR="00D913C1" w:rsidRPr="008367D0">
        <w:rPr>
          <w:rFonts w:ascii="ＭＳ 明朝" w:eastAsia="ＭＳ 明朝" w:hAnsi="ＭＳ 明朝" w:cs="ＭＳ 明朝" w:hint="eastAsia"/>
          <w:sz w:val="24"/>
          <w:szCs w:val="24"/>
        </w:rPr>
        <w:t xml:space="preserve">  　　　　　　　　　　　　　　　　　　</w:t>
      </w:r>
    </w:p>
    <w:p w14:paraId="2201084C" w14:textId="32F684C4" w:rsidR="006608D2" w:rsidRPr="008367D0" w:rsidRDefault="00144DD1" w:rsidP="004D0B9C">
      <w:pPr>
        <w:spacing w:line="480" w:lineRule="exact"/>
        <w:ind w:leftChars="100" w:left="220" w:firstLineChars="200" w:firstLine="480"/>
        <w:rPr>
          <w:rFonts w:ascii="江戸勘亭流" w:eastAsia="江戸勘亭流" w:hAnsi="HGP明朝E"/>
          <w:sz w:val="24"/>
          <w:szCs w:val="24"/>
        </w:rPr>
      </w:pPr>
      <w:r>
        <w:rPr>
          <w:rFonts w:ascii="江戸勘亭流" w:eastAsia="江戸勘亭流" w:hAnsi="ＭＳ 明朝" w:cs="ＭＳ 明朝" w:hint="eastAsia"/>
          <w:sz w:val="24"/>
          <w:szCs w:val="24"/>
        </w:rPr>
        <w:t>八</w:t>
      </w:r>
      <w:r w:rsidR="00950DAA" w:rsidRPr="008367D0">
        <w:rPr>
          <w:rFonts w:ascii="江戸勘亭流" w:eastAsia="江戸勘亭流" w:hAnsi="HGP明朝E" w:hint="eastAsia"/>
          <w:sz w:val="24"/>
          <w:szCs w:val="24"/>
        </w:rPr>
        <w:t>、カラオケ一本締め</w:t>
      </w:r>
      <w:r w:rsidR="00554946" w:rsidRPr="008367D0">
        <w:rPr>
          <w:rFonts w:ascii="江戸勘亭流" w:eastAsia="江戸勘亭流" w:hAnsi="HGP明朝E" w:hint="eastAsia"/>
          <w:sz w:val="24"/>
          <w:szCs w:val="24"/>
        </w:rPr>
        <w:tab/>
      </w:r>
      <w:r w:rsidR="00554946" w:rsidRPr="008367D0">
        <w:rPr>
          <w:rFonts w:ascii="江戸勘亭流" w:eastAsia="江戸勘亭流" w:hAnsi="HGP明朝E" w:hint="eastAsia"/>
          <w:sz w:val="24"/>
          <w:szCs w:val="24"/>
        </w:rPr>
        <w:tab/>
      </w:r>
      <w:r w:rsidR="00D22372">
        <w:rPr>
          <w:rFonts w:ascii="Cambria" w:eastAsia="江戸勘亭流" w:hAnsi="Cambria"/>
          <w:sz w:val="24"/>
          <w:szCs w:val="24"/>
        </w:rPr>
        <w:t xml:space="preserve">       </w:t>
      </w:r>
      <w:r w:rsidR="00C205A8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950DAA" w:rsidRPr="008367D0">
        <w:rPr>
          <w:rFonts w:ascii="江戸勘亭流" w:eastAsia="江戸勘亭流" w:hAnsi="HGP明朝E" w:hint="eastAsia"/>
          <w:sz w:val="24"/>
          <w:szCs w:val="24"/>
        </w:rPr>
        <w:t>御所ケ谷シニアクラブの皆さん</w:t>
      </w:r>
      <w:r w:rsidR="00FC5E54" w:rsidRPr="008367D0">
        <w:rPr>
          <w:rFonts w:ascii="江戸勘亭流" w:eastAsia="江戸勘亭流" w:hAnsi="HGP明朝E" w:hint="eastAsia"/>
          <w:sz w:val="24"/>
          <w:szCs w:val="24"/>
        </w:rPr>
        <w:t>と有志</w:t>
      </w:r>
      <w:r w:rsidR="00950DAA" w:rsidRPr="008367D0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14:paraId="1CA8181D" w14:textId="4B975C6E" w:rsidR="006608D2" w:rsidRPr="008367D0" w:rsidRDefault="00950DAA" w:rsidP="004D0B9C">
      <w:pPr>
        <w:spacing w:line="480" w:lineRule="exact"/>
        <w:ind w:leftChars="100" w:left="220"/>
        <w:rPr>
          <w:rFonts w:ascii="江戸勘亭流" w:eastAsia="江戸勘亭流" w:hAnsi="HGP明朝E"/>
          <w:b/>
          <w:sz w:val="24"/>
          <w:szCs w:val="24"/>
        </w:rPr>
      </w:pPr>
      <w:r w:rsidRPr="008367D0">
        <w:rPr>
          <w:rFonts w:ascii="江戸勘亭流" w:eastAsia="江戸勘亭流" w:hAnsi="HGP明朝E" w:hint="eastAsia"/>
          <w:sz w:val="24"/>
          <w:szCs w:val="24"/>
        </w:rPr>
        <w:t>一、</w:t>
      </w:r>
      <w:r w:rsidR="00FC5E54" w:rsidRPr="008367D0">
        <w:rPr>
          <w:rFonts w:ascii="江戸勘亭流" w:eastAsia="江戸勘亭流" w:hAnsi="HGP明朝E" w:hint="eastAsia"/>
          <w:sz w:val="24"/>
          <w:szCs w:val="24"/>
        </w:rPr>
        <w:t>福引</w:t>
      </w:r>
      <w:r w:rsidR="006608D2" w:rsidRPr="008367D0">
        <w:rPr>
          <w:rFonts w:ascii="江戸勘亭流" w:eastAsia="江戸勘亭流" w:hAnsi="Cambria" w:hint="eastAsia"/>
          <w:sz w:val="24"/>
          <w:szCs w:val="24"/>
        </w:rPr>
        <w:t xml:space="preserve"> </w:t>
      </w:r>
      <w:r w:rsidR="006608D2" w:rsidRPr="008367D0">
        <w:rPr>
          <w:rFonts w:ascii="Cambria" w:eastAsia="江戸勘亭流" w:hAnsi="Cambria"/>
          <w:sz w:val="24"/>
          <w:szCs w:val="24"/>
        </w:rPr>
        <w:t xml:space="preserve">        </w:t>
      </w:r>
      <w:r w:rsidR="00FC5E54" w:rsidRPr="008367D0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</w:t>
      </w:r>
      <w:r w:rsidR="006608D2" w:rsidRPr="008367D0">
        <w:rPr>
          <w:rFonts w:ascii="Cambria" w:eastAsia="江戸勘亭流" w:hAnsi="Cambria"/>
          <w:sz w:val="24"/>
          <w:szCs w:val="24"/>
        </w:rPr>
        <w:t xml:space="preserve">   </w:t>
      </w:r>
      <w:r w:rsidR="00FC5E54" w:rsidRPr="008367D0">
        <w:rPr>
          <w:rFonts w:ascii="江戸勘亭流" w:eastAsia="江戸勘亭流" w:hAnsi="HGP明朝E" w:hint="eastAsia"/>
          <w:b/>
          <w:sz w:val="24"/>
          <w:szCs w:val="24"/>
        </w:rPr>
        <w:t>【</w:t>
      </w:r>
      <w:r w:rsidR="00D866E1">
        <w:rPr>
          <w:rFonts w:ascii="江戸勘亭流" w:eastAsia="江戸勘亭流" w:hAnsi="HGP明朝E" w:hint="eastAsia"/>
          <w:b/>
          <w:sz w:val="24"/>
          <w:szCs w:val="24"/>
        </w:rPr>
        <w:t>十</w:t>
      </w:r>
      <w:r w:rsidRPr="008367D0">
        <w:rPr>
          <w:rFonts w:ascii="江戸勘亭流" w:eastAsia="江戸勘亭流" w:hAnsi="HGP明朝E" w:hint="eastAsia"/>
          <w:b/>
          <w:sz w:val="24"/>
          <w:szCs w:val="24"/>
        </w:rPr>
        <w:t>三時</w:t>
      </w:r>
      <w:r w:rsidR="00FC5E54" w:rsidRPr="008367D0">
        <w:rPr>
          <w:rFonts w:ascii="江戸勘亭流" w:eastAsia="江戸勘亭流" w:hAnsi="HGP明朝E" w:hint="eastAsia"/>
          <w:b/>
          <w:sz w:val="24"/>
          <w:szCs w:val="24"/>
        </w:rPr>
        <w:t>十</w:t>
      </w:r>
      <w:r w:rsidR="00155B07">
        <w:rPr>
          <w:rFonts w:ascii="江戸勘亭流" w:eastAsia="江戸勘亭流" w:hAnsi="HGP明朝E" w:hint="eastAsia"/>
          <w:b/>
          <w:sz w:val="24"/>
          <w:szCs w:val="24"/>
        </w:rPr>
        <w:t>五</w:t>
      </w:r>
      <w:r w:rsidRPr="008367D0">
        <w:rPr>
          <w:rFonts w:ascii="江戸勘亭流" w:eastAsia="江戸勘亭流" w:hAnsi="HGP明朝E" w:hint="eastAsia"/>
          <w:b/>
          <w:sz w:val="24"/>
          <w:szCs w:val="24"/>
        </w:rPr>
        <w:t>分～十三時</w:t>
      </w:r>
      <w:r w:rsidR="00155B07">
        <w:rPr>
          <w:rFonts w:ascii="江戸勘亭流" w:eastAsia="江戸勘亭流" w:hAnsi="HGP明朝E" w:hint="eastAsia"/>
          <w:b/>
          <w:sz w:val="24"/>
          <w:szCs w:val="24"/>
        </w:rPr>
        <w:t>四十五</w:t>
      </w:r>
      <w:r w:rsidRPr="008367D0">
        <w:rPr>
          <w:rFonts w:ascii="江戸勘亭流" w:eastAsia="江戸勘亭流" w:hAnsi="HGP明朝E" w:hint="eastAsia"/>
          <w:b/>
          <w:sz w:val="24"/>
          <w:szCs w:val="24"/>
        </w:rPr>
        <w:t>分</w:t>
      </w:r>
      <w:r w:rsidR="00D44ED8" w:rsidRPr="008367D0">
        <w:rPr>
          <w:rFonts w:ascii="江戸勘亭流" w:eastAsia="江戸勘亭流" w:hAnsi="HGP明朝E" w:hint="eastAsia"/>
          <w:b/>
          <w:sz w:val="24"/>
          <w:szCs w:val="24"/>
        </w:rPr>
        <w:t>】</w:t>
      </w:r>
    </w:p>
    <w:p w14:paraId="77B1D577" w14:textId="5367DE1E" w:rsidR="00950DAA" w:rsidRPr="008367D0" w:rsidRDefault="00EC5B44" w:rsidP="004D0B9C">
      <w:pPr>
        <w:spacing w:line="480" w:lineRule="exact"/>
        <w:ind w:leftChars="100" w:left="220"/>
        <w:rPr>
          <w:rFonts w:ascii="江戸勘亭流" w:eastAsia="江戸勘亭流" w:hAnsi="HGP明朝E"/>
          <w:sz w:val="24"/>
          <w:szCs w:val="24"/>
        </w:rPr>
      </w:pPr>
      <w:r w:rsidRPr="008367D0">
        <w:rPr>
          <w:rFonts w:ascii="江戸勘亭流" w:eastAsia="江戸勘亭流" w:hAnsi="HGP明朝E" w:hint="eastAsia"/>
          <w:sz w:val="24"/>
          <w:szCs w:val="24"/>
        </w:rPr>
        <w:t>一、</w:t>
      </w:r>
      <w:r w:rsidR="00950DAA" w:rsidRPr="008367D0">
        <w:rPr>
          <w:rFonts w:ascii="江戸勘亭流" w:eastAsia="江戸勘亭流" w:hAnsi="HGP明朝E" w:hint="eastAsia"/>
          <w:sz w:val="24"/>
          <w:szCs w:val="24"/>
        </w:rPr>
        <w:t>閉会の言葉</w:t>
      </w:r>
      <w:r w:rsidR="00950DAA" w:rsidRPr="008367D0">
        <w:rPr>
          <w:rFonts w:ascii="江戸勘亭流" w:eastAsia="江戸勘亭流" w:hAnsi="HGP明朝E" w:hint="eastAsia"/>
          <w:sz w:val="24"/>
          <w:szCs w:val="24"/>
        </w:rPr>
        <w:tab/>
      </w:r>
      <w:r w:rsidR="00950DAA" w:rsidRPr="008367D0">
        <w:rPr>
          <w:rFonts w:ascii="江戸勘亭流" w:eastAsia="江戸勘亭流" w:hAnsi="HGP明朝E" w:hint="eastAsia"/>
          <w:sz w:val="24"/>
          <w:szCs w:val="24"/>
        </w:rPr>
        <w:tab/>
      </w:r>
      <w:r w:rsidR="00950DAA" w:rsidRPr="008367D0">
        <w:rPr>
          <w:rFonts w:ascii="江戸勘亭流" w:eastAsia="江戸勘亭流" w:hAnsi="HGP明朝E" w:hint="eastAsia"/>
          <w:sz w:val="24"/>
          <w:szCs w:val="24"/>
        </w:rPr>
        <w:tab/>
      </w:r>
      <w:r w:rsidR="00950DAA" w:rsidRPr="008367D0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C76031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8502C4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bookmarkStart w:id="6" w:name="_GoBack"/>
      <w:bookmarkEnd w:id="6"/>
      <w:r w:rsidR="001977F2" w:rsidRPr="001977F2">
        <w:rPr>
          <w:rFonts w:ascii="江戸勘亭流" w:eastAsia="江戸勘亭流" w:hAnsi="ＭＳ 明朝" w:cs="ＭＳ 明朝" w:hint="eastAsia"/>
          <w:sz w:val="24"/>
          <w:szCs w:val="24"/>
        </w:rPr>
        <w:t>森</w:t>
      </w:r>
      <w:r w:rsidR="00950DAA" w:rsidRPr="001977F2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1977F2">
        <w:rPr>
          <w:rFonts w:ascii="江戸勘亭流" w:eastAsia="江戸勘亭流" w:hint="eastAsia"/>
          <w:sz w:val="24"/>
          <w:szCs w:val="24"/>
        </w:rPr>
        <w:t>第二藤の会</w:t>
      </w:r>
      <w:r w:rsidR="004C4274" w:rsidRPr="008367D0">
        <w:rPr>
          <w:rFonts w:ascii="江戸勘亭流" w:eastAsia="江戸勘亭流" w:hint="eastAsia"/>
          <w:sz w:val="24"/>
          <w:szCs w:val="24"/>
        </w:rPr>
        <w:t>会長</w:t>
      </w:r>
    </w:p>
    <w:sectPr w:rsidR="00950DAA" w:rsidRPr="008367D0" w:rsidSect="002A77E1">
      <w:headerReference w:type="default" r:id="rId8"/>
      <w:pgSz w:w="16840" w:h="11907" w:orient="landscape" w:code="9"/>
      <w:pgMar w:top="1077" w:right="284" w:bottom="720" w:left="284" w:header="851" w:footer="992" w:gutter="0"/>
      <w:cols w:space="425"/>
      <w:textDirection w:val="tbRl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047AA" w14:textId="77777777" w:rsidR="009A4953" w:rsidRDefault="009A4953" w:rsidP="00D858DB">
      <w:r>
        <w:separator/>
      </w:r>
    </w:p>
  </w:endnote>
  <w:endnote w:type="continuationSeparator" w:id="0">
    <w:p w14:paraId="5F1910F7" w14:textId="77777777" w:rsidR="009A4953" w:rsidRDefault="009A4953" w:rsidP="00D8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江戸勘亭流">
    <w:panose1 w:val="03000A09000000000000"/>
    <w:charset w:val="80"/>
    <w:family w:val="script"/>
    <w:pitch w:val="fixed"/>
    <w:sig w:usb0="00000001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4C30E" w14:textId="77777777" w:rsidR="009A4953" w:rsidRDefault="009A4953" w:rsidP="00D858DB">
      <w:r>
        <w:separator/>
      </w:r>
    </w:p>
  </w:footnote>
  <w:footnote w:type="continuationSeparator" w:id="0">
    <w:p w14:paraId="251761F5" w14:textId="77777777" w:rsidR="009A4953" w:rsidRDefault="009A4953" w:rsidP="00D85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025FC" w14:textId="75467C0A" w:rsidR="00852358" w:rsidRDefault="00852358">
    <w:pPr>
      <w:pStyle w:val="a3"/>
    </w:pPr>
    <w:r>
      <w:fldChar w:fldCharType="begin"/>
    </w:r>
    <w:r>
      <w:instrText xml:space="preserve"> </w:instrText>
    </w:r>
    <w:r>
      <w:rPr>
        <w:rFonts w:hint="eastAsia"/>
      </w:rPr>
      <w:instrText>TIME \@ "ggge</w:instrText>
    </w:r>
    <w:r>
      <w:rPr>
        <w:rFonts w:hint="eastAsia"/>
      </w:rPr>
      <w:instrText>年</w:instrText>
    </w:r>
    <w:r>
      <w:rPr>
        <w:rFonts w:hint="eastAsia"/>
      </w:rPr>
      <w:instrText>M</w:instrText>
    </w:r>
    <w:r>
      <w:rPr>
        <w:rFonts w:hint="eastAsia"/>
      </w:rPr>
      <w:instrText>月</w:instrText>
    </w:r>
    <w:r>
      <w:rPr>
        <w:rFonts w:hint="eastAsia"/>
      </w:rPr>
      <w:instrText>d</w:instrText>
    </w:r>
    <w:r>
      <w:rPr>
        <w:rFonts w:hint="eastAsia"/>
      </w:rPr>
      <w:instrText>日</w:instrText>
    </w:r>
    <w:r>
      <w:rPr>
        <w:rFonts w:hint="eastAsia"/>
      </w:rPr>
      <w:instrText>"</w:instrText>
    </w:r>
    <w:r>
      <w:instrText xml:space="preserve"> </w:instrText>
    </w:r>
    <w:r>
      <w:fldChar w:fldCharType="separate"/>
    </w:r>
    <w:r w:rsidR="005D67EE">
      <w:rPr>
        <w:rFonts w:hint="eastAsia"/>
        <w:noProof/>
      </w:rPr>
      <w:t>令和</w:t>
    </w:r>
    <w:r w:rsidR="005D67EE">
      <w:rPr>
        <w:rFonts w:hint="eastAsia"/>
        <w:noProof/>
      </w:rPr>
      <w:t>2</w:t>
    </w:r>
    <w:r w:rsidR="005D67EE">
      <w:rPr>
        <w:rFonts w:hint="eastAsia"/>
        <w:noProof/>
      </w:rPr>
      <w:t>年</w:t>
    </w:r>
    <w:r w:rsidR="005D67EE">
      <w:rPr>
        <w:rFonts w:hint="eastAsia"/>
        <w:noProof/>
      </w:rPr>
      <w:t>1</w:t>
    </w:r>
    <w:r w:rsidR="005D67EE">
      <w:rPr>
        <w:rFonts w:hint="eastAsia"/>
        <w:noProof/>
      </w:rPr>
      <w:t>月</w:t>
    </w:r>
    <w:r w:rsidR="005D67EE">
      <w:rPr>
        <w:rFonts w:hint="eastAsia"/>
        <w:noProof/>
      </w:rPr>
      <w:t>22</w:t>
    </w:r>
    <w:r w:rsidR="005D67EE">
      <w:rPr>
        <w:rFonts w:hint="eastAsia"/>
        <w:noProof/>
      </w:rPr>
      <w:t>日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A5DE1"/>
    <w:multiLevelType w:val="hybridMultilevel"/>
    <w:tmpl w:val="F45E4D9E"/>
    <w:lvl w:ilvl="0" w:tplc="279C08FA">
      <w:numFmt w:val="none"/>
      <w:lvlText w:val="一、"/>
      <w:lvlJc w:val="left"/>
      <w:pPr>
        <w:ind w:left="88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612C0F49"/>
    <w:multiLevelType w:val="hybridMultilevel"/>
    <w:tmpl w:val="B3E6256A"/>
    <w:lvl w:ilvl="0" w:tplc="9178492C">
      <w:start w:val="1"/>
      <w:numFmt w:val="japaneseCounting"/>
      <w:lvlText w:val="%1、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626C05E6"/>
    <w:multiLevelType w:val="hybridMultilevel"/>
    <w:tmpl w:val="541620F2"/>
    <w:lvl w:ilvl="0" w:tplc="D2861170">
      <w:start w:val="1"/>
      <w:numFmt w:val="japaneseCounting"/>
      <w:lvlText w:val="%1、"/>
      <w:lvlJc w:val="left"/>
      <w:pPr>
        <w:ind w:left="940" w:hanging="720"/>
      </w:pPr>
      <w:rPr>
        <w:rFonts w:ascii="江戸勘亭流" w:eastAsia="江戸勘亭流" w:hAnsi="HGP明朝E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65C80744"/>
    <w:multiLevelType w:val="hybridMultilevel"/>
    <w:tmpl w:val="DA0A6CAC"/>
    <w:lvl w:ilvl="0" w:tplc="76B0A946">
      <w:start w:val="1"/>
      <w:numFmt w:val="none"/>
      <w:lvlText w:val="一、"/>
      <w:lvlJc w:val="left"/>
      <w:pPr>
        <w:ind w:left="542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72225EC5"/>
    <w:multiLevelType w:val="hybridMultilevel"/>
    <w:tmpl w:val="AA2CE564"/>
    <w:lvl w:ilvl="0" w:tplc="8A3214AE">
      <w:start w:val="1"/>
      <w:numFmt w:val="japaneseCounting"/>
      <w:lvlText w:val="%1、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7D97532F"/>
    <w:multiLevelType w:val="hybridMultilevel"/>
    <w:tmpl w:val="37F640DA"/>
    <w:lvl w:ilvl="0" w:tplc="62C47A0A">
      <w:start w:val="1"/>
      <w:numFmt w:val="japaneseCounting"/>
      <w:lvlText w:val="%1、"/>
      <w:lvlJc w:val="left"/>
      <w:pPr>
        <w:ind w:left="88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rawingGridHorizontalSpacing w:val="110"/>
  <w:drawingGridVerticalSpacing w:val="21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8DB"/>
    <w:rsid w:val="00021C14"/>
    <w:rsid w:val="00025DC0"/>
    <w:rsid w:val="00026091"/>
    <w:rsid w:val="0003250C"/>
    <w:rsid w:val="00034643"/>
    <w:rsid w:val="00052AE1"/>
    <w:rsid w:val="0005680F"/>
    <w:rsid w:val="00065FFE"/>
    <w:rsid w:val="0007093C"/>
    <w:rsid w:val="00084642"/>
    <w:rsid w:val="00090BD0"/>
    <w:rsid w:val="00091067"/>
    <w:rsid w:val="00097911"/>
    <w:rsid w:val="000A5007"/>
    <w:rsid w:val="000E303C"/>
    <w:rsid w:val="001222F2"/>
    <w:rsid w:val="00144DD1"/>
    <w:rsid w:val="00150DCD"/>
    <w:rsid w:val="00155B07"/>
    <w:rsid w:val="00183DD2"/>
    <w:rsid w:val="00194526"/>
    <w:rsid w:val="001977F2"/>
    <w:rsid w:val="001A22A9"/>
    <w:rsid w:val="001B01DA"/>
    <w:rsid w:val="001B157D"/>
    <w:rsid w:val="001B69DA"/>
    <w:rsid w:val="00227F74"/>
    <w:rsid w:val="00234682"/>
    <w:rsid w:val="0025188F"/>
    <w:rsid w:val="002532DA"/>
    <w:rsid w:val="002544D4"/>
    <w:rsid w:val="00281913"/>
    <w:rsid w:val="00284D0E"/>
    <w:rsid w:val="002A77E1"/>
    <w:rsid w:val="002B6B60"/>
    <w:rsid w:val="002C3720"/>
    <w:rsid w:val="002D5502"/>
    <w:rsid w:val="002D7BF2"/>
    <w:rsid w:val="002E2C80"/>
    <w:rsid w:val="002E7D54"/>
    <w:rsid w:val="002F2511"/>
    <w:rsid w:val="003006F8"/>
    <w:rsid w:val="003139C5"/>
    <w:rsid w:val="003210EB"/>
    <w:rsid w:val="00324818"/>
    <w:rsid w:val="00326D5A"/>
    <w:rsid w:val="00327807"/>
    <w:rsid w:val="00350D62"/>
    <w:rsid w:val="00351EF5"/>
    <w:rsid w:val="00356637"/>
    <w:rsid w:val="00366D51"/>
    <w:rsid w:val="0039295B"/>
    <w:rsid w:val="00393BDA"/>
    <w:rsid w:val="003A7A87"/>
    <w:rsid w:val="003B4235"/>
    <w:rsid w:val="003C16C8"/>
    <w:rsid w:val="003D0783"/>
    <w:rsid w:val="003E00DF"/>
    <w:rsid w:val="003E298B"/>
    <w:rsid w:val="003F0F8C"/>
    <w:rsid w:val="003F622C"/>
    <w:rsid w:val="0040719A"/>
    <w:rsid w:val="0042231F"/>
    <w:rsid w:val="004269A8"/>
    <w:rsid w:val="00431FD6"/>
    <w:rsid w:val="00442E72"/>
    <w:rsid w:val="00451F2E"/>
    <w:rsid w:val="00462FB1"/>
    <w:rsid w:val="0046409D"/>
    <w:rsid w:val="00484352"/>
    <w:rsid w:val="00485744"/>
    <w:rsid w:val="00491591"/>
    <w:rsid w:val="00495951"/>
    <w:rsid w:val="004C233F"/>
    <w:rsid w:val="004C4274"/>
    <w:rsid w:val="004D0B9C"/>
    <w:rsid w:val="004D10D4"/>
    <w:rsid w:val="004D7493"/>
    <w:rsid w:val="004E0133"/>
    <w:rsid w:val="004E2BB1"/>
    <w:rsid w:val="004F0E80"/>
    <w:rsid w:val="00502137"/>
    <w:rsid w:val="00510C1B"/>
    <w:rsid w:val="00511006"/>
    <w:rsid w:val="005249EB"/>
    <w:rsid w:val="00527FBC"/>
    <w:rsid w:val="0053091F"/>
    <w:rsid w:val="0053655D"/>
    <w:rsid w:val="00546DBB"/>
    <w:rsid w:val="00554946"/>
    <w:rsid w:val="00555C94"/>
    <w:rsid w:val="00566144"/>
    <w:rsid w:val="00570D6B"/>
    <w:rsid w:val="00572C5A"/>
    <w:rsid w:val="00572FB1"/>
    <w:rsid w:val="005902CF"/>
    <w:rsid w:val="005A4644"/>
    <w:rsid w:val="005A5AA5"/>
    <w:rsid w:val="005A72FA"/>
    <w:rsid w:val="005B726C"/>
    <w:rsid w:val="005C54B9"/>
    <w:rsid w:val="005C65F0"/>
    <w:rsid w:val="005D319C"/>
    <w:rsid w:val="005D67EE"/>
    <w:rsid w:val="005E31CD"/>
    <w:rsid w:val="005F46C5"/>
    <w:rsid w:val="00616C3F"/>
    <w:rsid w:val="0061779B"/>
    <w:rsid w:val="006220D5"/>
    <w:rsid w:val="00627671"/>
    <w:rsid w:val="00656267"/>
    <w:rsid w:val="006608D2"/>
    <w:rsid w:val="00665EDF"/>
    <w:rsid w:val="00681FFC"/>
    <w:rsid w:val="00693BCA"/>
    <w:rsid w:val="006A3806"/>
    <w:rsid w:val="006A69F2"/>
    <w:rsid w:val="006B38E6"/>
    <w:rsid w:val="006B4DBD"/>
    <w:rsid w:val="006B60E8"/>
    <w:rsid w:val="006C1C89"/>
    <w:rsid w:val="006C688A"/>
    <w:rsid w:val="006D2614"/>
    <w:rsid w:val="006D624F"/>
    <w:rsid w:val="006E0273"/>
    <w:rsid w:val="006F38EF"/>
    <w:rsid w:val="006F4EF4"/>
    <w:rsid w:val="0070046F"/>
    <w:rsid w:val="00701B6B"/>
    <w:rsid w:val="00707F90"/>
    <w:rsid w:val="00720687"/>
    <w:rsid w:val="0072381E"/>
    <w:rsid w:val="00727CAD"/>
    <w:rsid w:val="00732295"/>
    <w:rsid w:val="00750B0E"/>
    <w:rsid w:val="00775C64"/>
    <w:rsid w:val="00791A00"/>
    <w:rsid w:val="00794279"/>
    <w:rsid w:val="007A2D7A"/>
    <w:rsid w:val="007E0373"/>
    <w:rsid w:val="007E4D36"/>
    <w:rsid w:val="007F377B"/>
    <w:rsid w:val="008367D0"/>
    <w:rsid w:val="00847E63"/>
    <w:rsid w:val="008502C4"/>
    <w:rsid w:val="00852358"/>
    <w:rsid w:val="00896617"/>
    <w:rsid w:val="008A5F44"/>
    <w:rsid w:val="008A7CFB"/>
    <w:rsid w:val="008C126F"/>
    <w:rsid w:val="008C7A0E"/>
    <w:rsid w:val="00910C3A"/>
    <w:rsid w:val="00913140"/>
    <w:rsid w:val="00914822"/>
    <w:rsid w:val="009216E6"/>
    <w:rsid w:val="00944D55"/>
    <w:rsid w:val="00950DAA"/>
    <w:rsid w:val="009575C4"/>
    <w:rsid w:val="0096065F"/>
    <w:rsid w:val="009663FB"/>
    <w:rsid w:val="00987D30"/>
    <w:rsid w:val="0099278C"/>
    <w:rsid w:val="00995806"/>
    <w:rsid w:val="009A069E"/>
    <w:rsid w:val="009A4953"/>
    <w:rsid w:val="009A7D44"/>
    <w:rsid w:val="009C36F6"/>
    <w:rsid w:val="009C6460"/>
    <w:rsid w:val="009E2542"/>
    <w:rsid w:val="009E63A8"/>
    <w:rsid w:val="00A0158C"/>
    <w:rsid w:val="00A03016"/>
    <w:rsid w:val="00A16689"/>
    <w:rsid w:val="00A22AD7"/>
    <w:rsid w:val="00A22DA5"/>
    <w:rsid w:val="00A341C9"/>
    <w:rsid w:val="00A35A65"/>
    <w:rsid w:val="00A50AFB"/>
    <w:rsid w:val="00A53F7D"/>
    <w:rsid w:val="00A75F9E"/>
    <w:rsid w:val="00A76940"/>
    <w:rsid w:val="00A87EED"/>
    <w:rsid w:val="00AA05BE"/>
    <w:rsid w:val="00AA77E5"/>
    <w:rsid w:val="00AB1BE3"/>
    <w:rsid w:val="00AB5962"/>
    <w:rsid w:val="00AC031D"/>
    <w:rsid w:val="00AC50D0"/>
    <w:rsid w:val="00AC7BBA"/>
    <w:rsid w:val="00AD3877"/>
    <w:rsid w:val="00AF2213"/>
    <w:rsid w:val="00B25FC8"/>
    <w:rsid w:val="00B30333"/>
    <w:rsid w:val="00B405CA"/>
    <w:rsid w:val="00B4128B"/>
    <w:rsid w:val="00B424E3"/>
    <w:rsid w:val="00B42F15"/>
    <w:rsid w:val="00B43127"/>
    <w:rsid w:val="00B47D4F"/>
    <w:rsid w:val="00B55B6F"/>
    <w:rsid w:val="00B62EB5"/>
    <w:rsid w:val="00B70C5C"/>
    <w:rsid w:val="00B721C8"/>
    <w:rsid w:val="00B94C96"/>
    <w:rsid w:val="00B9775B"/>
    <w:rsid w:val="00BA063F"/>
    <w:rsid w:val="00BC0A38"/>
    <w:rsid w:val="00BC6AD8"/>
    <w:rsid w:val="00BD5C97"/>
    <w:rsid w:val="00BF328B"/>
    <w:rsid w:val="00BF558A"/>
    <w:rsid w:val="00C01317"/>
    <w:rsid w:val="00C0706B"/>
    <w:rsid w:val="00C14906"/>
    <w:rsid w:val="00C205A8"/>
    <w:rsid w:val="00C4118B"/>
    <w:rsid w:val="00C44416"/>
    <w:rsid w:val="00C75152"/>
    <w:rsid w:val="00C76031"/>
    <w:rsid w:val="00C91DAA"/>
    <w:rsid w:val="00CA05C8"/>
    <w:rsid w:val="00CA78A0"/>
    <w:rsid w:val="00CB1E22"/>
    <w:rsid w:val="00CB3697"/>
    <w:rsid w:val="00CB5E8D"/>
    <w:rsid w:val="00CC26C1"/>
    <w:rsid w:val="00CC502B"/>
    <w:rsid w:val="00CF6C4A"/>
    <w:rsid w:val="00CF71A3"/>
    <w:rsid w:val="00D1225E"/>
    <w:rsid w:val="00D123C6"/>
    <w:rsid w:val="00D17FFE"/>
    <w:rsid w:val="00D22372"/>
    <w:rsid w:val="00D2270B"/>
    <w:rsid w:val="00D31473"/>
    <w:rsid w:val="00D35D64"/>
    <w:rsid w:val="00D44A20"/>
    <w:rsid w:val="00D44ED8"/>
    <w:rsid w:val="00D6072B"/>
    <w:rsid w:val="00D642A1"/>
    <w:rsid w:val="00D67BF2"/>
    <w:rsid w:val="00D83E57"/>
    <w:rsid w:val="00D858DB"/>
    <w:rsid w:val="00D86002"/>
    <w:rsid w:val="00D866E1"/>
    <w:rsid w:val="00D913C1"/>
    <w:rsid w:val="00D92673"/>
    <w:rsid w:val="00D96EF7"/>
    <w:rsid w:val="00DA1033"/>
    <w:rsid w:val="00DB4952"/>
    <w:rsid w:val="00DC0BFE"/>
    <w:rsid w:val="00DF0642"/>
    <w:rsid w:val="00E50A30"/>
    <w:rsid w:val="00E51F63"/>
    <w:rsid w:val="00E54EEC"/>
    <w:rsid w:val="00E6153C"/>
    <w:rsid w:val="00E62B81"/>
    <w:rsid w:val="00E62DFB"/>
    <w:rsid w:val="00E6566E"/>
    <w:rsid w:val="00E72B57"/>
    <w:rsid w:val="00E95B62"/>
    <w:rsid w:val="00E9754C"/>
    <w:rsid w:val="00EA220A"/>
    <w:rsid w:val="00EA49E2"/>
    <w:rsid w:val="00EC5B44"/>
    <w:rsid w:val="00EC75A0"/>
    <w:rsid w:val="00EF574C"/>
    <w:rsid w:val="00F0662A"/>
    <w:rsid w:val="00F23073"/>
    <w:rsid w:val="00F363FA"/>
    <w:rsid w:val="00F40C69"/>
    <w:rsid w:val="00F42B4B"/>
    <w:rsid w:val="00F454AF"/>
    <w:rsid w:val="00F46C0C"/>
    <w:rsid w:val="00F476CC"/>
    <w:rsid w:val="00F52BF6"/>
    <w:rsid w:val="00F83AB8"/>
    <w:rsid w:val="00F849D3"/>
    <w:rsid w:val="00F858FB"/>
    <w:rsid w:val="00FB6D40"/>
    <w:rsid w:val="00FC02CA"/>
    <w:rsid w:val="00FC5E54"/>
    <w:rsid w:val="00FC6340"/>
    <w:rsid w:val="00FD61F6"/>
    <w:rsid w:val="00FD7344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2B0104"/>
  <w15:chartTrackingRefBased/>
  <w15:docId w15:val="{6A46D827-7459-480E-97F7-CD74D2FE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D30"/>
  </w:style>
  <w:style w:type="paragraph" w:styleId="1">
    <w:name w:val="heading 1"/>
    <w:basedOn w:val="a"/>
    <w:next w:val="a"/>
    <w:link w:val="10"/>
    <w:uiPriority w:val="9"/>
    <w:qFormat/>
    <w:rsid w:val="00987D30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D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D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7D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7D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D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7D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7D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7D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58DB"/>
  </w:style>
  <w:style w:type="paragraph" w:styleId="a5">
    <w:name w:val="footer"/>
    <w:basedOn w:val="a"/>
    <w:link w:val="a6"/>
    <w:uiPriority w:val="99"/>
    <w:unhideWhenUsed/>
    <w:rsid w:val="00D85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58DB"/>
  </w:style>
  <w:style w:type="paragraph" w:styleId="a7">
    <w:name w:val="List Paragraph"/>
    <w:basedOn w:val="a"/>
    <w:uiPriority w:val="34"/>
    <w:qFormat/>
    <w:rsid w:val="00987D3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53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3F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987D30"/>
  </w:style>
  <w:style w:type="character" w:customStyle="1" w:styleId="10">
    <w:name w:val="見出し 1 (文字)"/>
    <w:basedOn w:val="a0"/>
    <w:link w:val="1"/>
    <w:uiPriority w:val="9"/>
    <w:rsid w:val="00987D3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987D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987D3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987D3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987D3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987D3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987D3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987D3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見出し 9 (文字)"/>
    <w:basedOn w:val="a0"/>
    <w:link w:val="9"/>
    <w:uiPriority w:val="9"/>
    <w:semiHidden/>
    <w:rsid w:val="00987D3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b">
    <w:name w:val="caption"/>
    <w:basedOn w:val="a"/>
    <w:next w:val="a"/>
    <w:uiPriority w:val="35"/>
    <w:semiHidden/>
    <w:unhideWhenUsed/>
    <w:qFormat/>
    <w:rsid w:val="00987D30"/>
    <w:rPr>
      <w:b/>
      <w:bCs/>
      <w:smallCaps/>
      <w:color w:val="44546A" w:themeColor="text2"/>
    </w:rPr>
  </w:style>
  <w:style w:type="paragraph" w:styleId="ac">
    <w:name w:val="Title"/>
    <w:basedOn w:val="a"/>
    <w:next w:val="a"/>
    <w:link w:val="ad"/>
    <w:uiPriority w:val="10"/>
    <w:qFormat/>
    <w:rsid w:val="00987D30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d">
    <w:name w:val="表題 (文字)"/>
    <w:basedOn w:val="a0"/>
    <w:link w:val="ac"/>
    <w:uiPriority w:val="10"/>
    <w:rsid w:val="00987D3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e">
    <w:name w:val="Subtitle"/>
    <w:basedOn w:val="a"/>
    <w:next w:val="a"/>
    <w:link w:val="af"/>
    <w:uiPriority w:val="11"/>
    <w:qFormat/>
    <w:rsid w:val="00987D30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">
    <w:name w:val="副題 (文字)"/>
    <w:basedOn w:val="a0"/>
    <w:link w:val="ae"/>
    <w:uiPriority w:val="11"/>
    <w:rsid w:val="00987D3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0">
    <w:name w:val="Strong"/>
    <w:basedOn w:val="a0"/>
    <w:uiPriority w:val="22"/>
    <w:qFormat/>
    <w:rsid w:val="00987D30"/>
    <w:rPr>
      <w:b/>
      <w:bCs/>
    </w:rPr>
  </w:style>
  <w:style w:type="character" w:styleId="af1">
    <w:name w:val="Emphasis"/>
    <w:basedOn w:val="a0"/>
    <w:uiPriority w:val="20"/>
    <w:qFormat/>
    <w:rsid w:val="00987D30"/>
    <w:rPr>
      <w:i/>
      <w:iCs/>
    </w:rPr>
  </w:style>
  <w:style w:type="paragraph" w:styleId="af2">
    <w:name w:val="Quote"/>
    <w:basedOn w:val="a"/>
    <w:next w:val="a"/>
    <w:link w:val="af3"/>
    <w:uiPriority w:val="29"/>
    <w:qFormat/>
    <w:rsid w:val="00987D3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af3">
    <w:name w:val="引用文 (文字)"/>
    <w:basedOn w:val="a0"/>
    <w:link w:val="af2"/>
    <w:uiPriority w:val="29"/>
    <w:rsid w:val="00987D30"/>
    <w:rPr>
      <w:color w:val="44546A" w:themeColor="text2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87D30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987D3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4">
    <w:name w:val="Subtle Emphasis"/>
    <w:basedOn w:val="a0"/>
    <w:uiPriority w:val="19"/>
    <w:qFormat/>
    <w:rsid w:val="00987D30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987D30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987D3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24">
    <w:name w:val="Intense Reference"/>
    <w:basedOn w:val="a0"/>
    <w:uiPriority w:val="32"/>
    <w:qFormat/>
    <w:rsid w:val="00987D30"/>
    <w:rPr>
      <w:b/>
      <w:bCs/>
      <w:smallCaps/>
      <w:color w:val="44546A" w:themeColor="text2"/>
      <w:u w:val="single"/>
    </w:rPr>
  </w:style>
  <w:style w:type="character" w:styleId="af6">
    <w:name w:val="Book Title"/>
    <w:basedOn w:val="a0"/>
    <w:uiPriority w:val="33"/>
    <w:qFormat/>
    <w:rsid w:val="00987D30"/>
    <w:rPr>
      <w:b/>
      <w:bCs/>
      <w:smallCaps/>
      <w:spacing w:val="10"/>
    </w:rPr>
  </w:style>
  <w:style w:type="paragraph" w:styleId="af7">
    <w:name w:val="TOC Heading"/>
    <w:basedOn w:val="1"/>
    <w:next w:val="a"/>
    <w:uiPriority w:val="39"/>
    <w:semiHidden/>
    <w:unhideWhenUsed/>
    <w:qFormat/>
    <w:rsid w:val="00987D3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C8D2D-EEDF-46B0-91F8-BCA5A3B0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山﨑泰章</dc:creator>
  <cp:keywords/>
  <dc:description/>
  <cp:lastModifiedBy>山﨑 泰章</cp:lastModifiedBy>
  <cp:revision>10</cp:revision>
  <cp:lastPrinted>2020-01-11T08:04:00Z</cp:lastPrinted>
  <dcterms:created xsi:type="dcterms:W3CDTF">2020-01-11T08:05:00Z</dcterms:created>
  <dcterms:modified xsi:type="dcterms:W3CDTF">2020-01-22T01:43:00Z</dcterms:modified>
</cp:coreProperties>
</file>